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77777777" w:rsidR="00E50943" w:rsidRDefault="00E50943"/>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1CE239B8" w:rsidR="00B94A80" w:rsidRPr="003C1456" w:rsidRDefault="009F0A5D" w:rsidP="00B94A80">
      <w:pPr>
        <w:jc w:val="center"/>
        <w:rPr>
          <w:rFonts w:ascii="Century Gothic" w:hAnsi="Century Gothic"/>
          <w:b/>
          <w:bCs/>
          <w:sz w:val="36"/>
          <w:szCs w:val="48"/>
        </w:rPr>
      </w:pPr>
      <w:r>
        <w:rPr>
          <w:rFonts w:ascii="Century Gothic" w:hAnsi="Century Gothic"/>
          <w:b/>
          <w:bCs/>
          <w:sz w:val="36"/>
          <w:szCs w:val="48"/>
        </w:rPr>
        <w:t xml:space="preserve">JUNIO </w:t>
      </w:r>
      <w:r w:rsidR="00B94A80">
        <w:rPr>
          <w:rFonts w:ascii="Century Gothic" w:hAnsi="Century Gothic"/>
          <w:b/>
          <w:bCs/>
          <w:sz w:val="36"/>
          <w:szCs w:val="48"/>
        </w:rPr>
        <w:t xml:space="preserve">2024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0A31B952"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CB0209">
          <w:rPr>
            <w:noProof/>
            <w:webHidden/>
          </w:rPr>
          <w:t>3</w:t>
        </w:r>
        <w:r w:rsidR="00CB0209">
          <w:rPr>
            <w:noProof/>
            <w:webHidden/>
          </w:rPr>
          <w:fldChar w:fldCharType="end"/>
        </w:r>
      </w:hyperlink>
    </w:p>
    <w:p w14:paraId="12F3C714" w14:textId="6457D106" w:rsidR="00CB0209" w:rsidRDefault="00CB0209">
      <w:pPr>
        <w:pStyle w:val="TDC1"/>
        <w:tabs>
          <w:tab w:val="right" w:leader="dot" w:pos="8828"/>
        </w:tabs>
        <w:rPr>
          <w:rFonts w:eastAsiaTheme="minorEastAsia" w:cstheme="minorBidi"/>
          <w:noProof/>
          <w:sz w:val="22"/>
          <w:szCs w:val="22"/>
          <w:lang w:val="es-GT" w:eastAsia="es-GT"/>
        </w:rPr>
      </w:pPr>
      <w:hyperlink w:anchor="_Toc171070454" w:history="1">
        <w:r w:rsidRPr="00403654">
          <w:rPr>
            <w:rStyle w:val="Hipervnculo"/>
            <w:rFonts w:ascii="Century Gothic" w:eastAsiaTheme="majorEastAsia" w:hAnsi="Century Gothic"/>
            <w:b/>
            <w:noProof/>
          </w:rPr>
          <w:t>OBJETIVO</w:t>
        </w:r>
        <w:r>
          <w:rPr>
            <w:noProof/>
            <w:webHidden/>
          </w:rPr>
          <w:tab/>
        </w:r>
        <w:r>
          <w:rPr>
            <w:noProof/>
            <w:webHidden/>
          </w:rPr>
          <w:fldChar w:fldCharType="begin"/>
        </w:r>
        <w:r>
          <w:rPr>
            <w:noProof/>
            <w:webHidden/>
          </w:rPr>
          <w:instrText xml:space="preserve"> PAGEREF _Toc171070454 \h </w:instrText>
        </w:r>
        <w:r>
          <w:rPr>
            <w:noProof/>
            <w:webHidden/>
          </w:rPr>
        </w:r>
        <w:r>
          <w:rPr>
            <w:noProof/>
            <w:webHidden/>
          </w:rPr>
          <w:fldChar w:fldCharType="separate"/>
        </w:r>
        <w:r>
          <w:rPr>
            <w:noProof/>
            <w:webHidden/>
          </w:rPr>
          <w:t>4</w:t>
        </w:r>
        <w:r>
          <w:rPr>
            <w:noProof/>
            <w:webHidden/>
          </w:rPr>
          <w:fldChar w:fldCharType="end"/>
        </w:r>
      </w:hyperlink>
    </w:p>
    <w:p w14:paraId="2D28FAD2" w14:textId="0B21F892" w:rsidR="00CB0209" w:rsidRDefault="00CB0209">
      <w:pPr>
        <w:pStyle w:val="TDC1"/>
        <w:tabs>
          <w:tab w:val="right" w:leader="dot" w:pos="8828"/>
        </w:tabs>
        <w:rPr>
          <w:rFonts w:eastAsiaTheme="minorEastAsia" w:cstheme="minorBidi"/>
          <w:noProof/>
          <w:sz w:val="22"/>
          <w:szCs w:val="22"/>
          <w:lang w:val="es-GT" w:eastAsia="es-GT"/>
        </w:rPr>
      </w:pPr>
      <w:hyperlink w:anchor="_Toc171070455" w:history="1">
        <w:r w:rsidRPr="00403654">
          <w:rPr>
            <w:rStyle w:val="Hipervnculo"/>
            <w:rFonts w:ascii="Century Gothic" w:eastAsiaTheme="majorEastAsia" w:hAnsi="Century Gothic"/>
            <w:b/>
            <w:noProof/>
          </w:rPr>
          <w:t>ENFOQUE DEL INFORME DE PERTENENCIA SOCIOLINGÜÍSTICA</w:t>
        </w:r>
        <w:r>
          <w:rPr>
            <w:noProof/>
            <w:webHidden/>
          </w:rPr>
          <w:tab/>
        </w:r>
        <w:r>
          <w:rPr>
            <w:noProof/>
            <w:webHidden/>
          </w:rPr>
          <w:fldChar w:fldCharType="begin"/>
        </w:r>
        <w:r>
          <w:rPr>
            <w:noProof/>
            <w:webHidden/>
          </w:rPr>
          <w:instrText xml:space="preserve"> PAGEREF _Toc171070455 \h </w:instrText>
        </w:r>
        <w:r>
          <w:rPr>
            <w:noProof/>
            <w:webHidden/>
          </w:rPr>
        </w:r>
        <w:r>
          <w:rPr>
            <w:noProof/>
            <w:webHidden/>
          </w:rPr>
          <w:fldChar w:fldCharType="separate"/>
        </w:r>
        <w:r>
          <w:rPr>
            <w:noProof/>
            <w:webHidden/>
          </w:rPr>
          <w:t>4</w:t>
        </w:r>
        <w:r>
          <w:rPr>
            <w:noProof/>
            <w:webHidden/>
          </w:rPr>
          <w:fldChar w:fldCharType="end"/>
        </w:r>
      </w:hyperlink>
    </w:p>
    <w:p w14:paraId="182B18BE" w14:textId="756E72F6" w:rsidR="00CB0209" w:rsidRDefault="00CB0209">
      <w:pPr>
        <w:pStyle w:val="TDC1"/>
        <w:tabs>
          <w:tab w:val="right" w:leader="dot" w:pos="8828"/>
        </w:tabs>
        <w:rPr>
          <w:rFonts w:eastAsiaTheme="minorEastAsia" w:cstheme="minorBidi"/>
          <w:noProof/>
          <w:sz w:val="22"/>
          <w:szCs w:val="22"/>
          <w:lang w:val="es-GT" w:eastAsia="es-GT"/>
        </w:rPr>
      </w:pPr>
      <w:hyperlink w:anchor="_Toc171070456" w:history="1">
        <w:r w:rsidRPr="00403654">
          <w:rPr>
            <w:rStyle w:val="Hipervnculo"/>
            <w:rFonts w:ascii="Century Gothic" w:eastAsiaTheme="majorEastAsia" w:hAnsi="Century Gothic"/>
            <w:b/>
            <w:noProof/>
          </w:rPr>
          <w:t>INFORME MENSUAL DE PERTENENCIA SOCIOLINGÜÍSTICA</w:t>
        </w:r>
        <w:r>
          <w:rPr>
            <w:noProof/>
            <w:webHidden/>
          </w:rPr>
          <w:tab/>
        </w:r>
        <w:r>
          <w:rPr>
            <w:noProof/>
            <w:webHidden/>
          </w:rPr>
          <w:fldChar w:fldCharType="begin"/>
        </w:r>
        <w:r>
          <w:rPr>
            <w:noProof/>
            <w:webHidden/>
          </w:rPr>
          <w:instrText xml:space="preserve"> PAGEREF _Toc171070456 \h </w:instrText>
        </w:r>
        <w:r>
          <w:rPr>
            <w:noProof/>
            <w:webHidden/>
          </w:rPr>
        </w:r>
        <w:r>
          <w:rPr>
            <w:noProof/>
            <w:webHidden/>
          </w:rPr>
          <w:fldChar w:fldCharType="separate"/>
        </w:r>
        <w:r>
          <w:rPr>
            <w:noProof/>
            <w:webHidden/>
          </w:rPr>
          <w:t>4</w:t>
        </w:r>
        <w:r>
          <w:rPr>
            <w:noProof/>
            <w:webHidden/>
          </w:rPr>
          <w:fldChar w:fldCharType="end"/>
        </w:r>
      </w:hyperlink>
    </w:p>
    <w:p w14:paraId="4860EB51" w14:textId="3014B099" w:rsidR="00CB0209" w:rsidRDefault="00CB0209">
      <w:pPr>
        <w:pStyle w:val="TDC1"/>
        <w:tabs>
          <w:tab w:val="right" w:leader="dot" w:pos="8828"/>
        </w:tabs>
        <w:rPr>
          <w:rFonts w:eastAsiaTheme="minorEastAsia" w:cstheme="minorBidi"/>
          <w:noProof/>
          <w:sz w:val="22"/>
          <w:szCs w:val="22"/>
          <w:lang w:val="es-GT" w:eastAsia="es-GT"/>
        </w:rPr>
      </w:pPr>
      <w:hyperlink w:anchor="_Toc171070457" w:history="1">
        <w:r w:rsidRPr="00403654">
          <w:rPr>
            <w:rStyle w:val="Hipervnculo"/>
            <w:rFonts w:ascii="Century Gothic" w:eastAsiaTheme="majorEastAsia" w:hAnsi="Century Gothic"/>
            <w:b/>
            <w:noProof/>
          </w:rPr>
          <w:t>ÁMBITO TEMPORAL</w:t>
        </w:r>
        <w:r>
          <w:rPr>
            <w:noProof/>
            <w:webHidden/>
          </w:rPr>
          <w:tab/>
        </w:r>
        <w:r>
          <w:rPr>
            <w:noProof/>
            <w:webHidden/>
          </w:rPr>
          <w:fldChar w:fldCharType="begin"/>
        </w:r>
        <w:r>
          <w:rPr>
            <w:noProof/>
            <w:webHidden/>
          </w:rPr>
          <w:instrText xml:space="preserve"> PAGEREF _Toc171070457 \h </w:instrText>
        </w:r>
        <w:r>
          <w:rPr>
            <w:noProof/>
            <w:webHidden/>
          </w:rPr>
        </w:r>
        <w:r>
          <w:rPr>
            <w:noProof/>
            <w:webHidden/>
          </w:rPr>
          <w:fldChar w:fldCharType="separate"/>
        </w:r>
        <w:r>
          <w:rPr>
            <w:noProof/>
            <w:webHidden/>
          </w:rPr>
          <w:t>4</w:t>
        </w:r>
        <w:r>
          <w:rPr>
            <w:noProof/>
            <w:webHidden/>
          </w:rPr>
          <w:fldChar w:fldCharType="end"/>
        </w:r>
      </w:hyperlink>
    </w:p>
    <w:p w14:paraId="49306867" w14:textId="184E1007" w:rsidR="00CB0209" w:rsidRDefault="00CB0209">
      <w:pPr>
        <w:pStyle w:val="TDC1"/>
        <w:tabs>
          <w:tab w:val="right" w:leader="dot" w:pos="8828"/>
        </w:tabs>
        <w:rPr>
          <w:rFonts w:eastAsiaTheme="minorEastAsia" w:cstheme="minorBidi"/>
          <w:noProof/>
          <w:sz w:val="22"/>
          <w:szCs w:val="22"/>
          <w:lang w:val="es-GT" w:eastAsia="es-GT"/>
        </w:rPr>
      </w:pPr>
      <w:hyperlink w:anchor="_Toc171070458" w:history="1">
        <w:r w:rsidRPr="00403654">
          <w:rPr>
            <w:rStyle w:val="Hipervnculo"/>
            <w:rFonts w:ascii="Century Gothic" w:eastAsiaTheme="majorEastAsia" w:hAnsi="Century Gothic"/>
            <w:b/>
            <w:noProof/>
          </w:rPr>
          <w:t>CONCLUSIONES</w:t>
        </w:r>
        <w:r>
          <w:rPr>
            <w:noProof/>
            <w:webHidden/>
          </w:rPr>
          <w:tab/>
        </w:r>
        <w:r>
          <w:rPr>
            <w:noProof/>
            <w:webHidden/>
          </w:rPr>
          <w:fldChar w:fldCharType="begin"/>
        </w:r>
        <w:r>
          <w:rPr>
            <w:noProof/>
            <w:webHidden/>
          </w:rPr>
          <w:instrText xml:space="preserve"> PAGEREF _Toc171070458 \h </w:instrText>
        </w:r>
        <w:r>
          <w:rPr>
            <w:noProof/>
            <w:webHidden/>
          </w:rPr>
        </w:r>
        <w:r>
          <w:rPr>
            <w:noProof/>
            <w:webHidden/>
          </w:rPr>
          <w:fldChar w:fldCharType="separate"/>
        </w:r>
        <w:r>
          <w:rPr>
            <w:noProof/>
            <w:webHidden/>
          </w:rPr>
          <w:t>5</w:t>
        </w:r>
        <w:r>
          <w:rPr>
            <w:noProof/>
            <w:webHidden/>
          </w:rPr>
          <w:fldChar w:fldCharType="end"/>
        </w:r>
      </w:hyperlink>
    </w:p>
    <w:p w14:paraId="6122196C" w14:textId="2241EEFF" w:rsidR="00CB0209" w:rsidRDefault="00CB0209">
      <w:pPr>
        <w:pStyle w:val="TDC1"/>
        <w:tabs>
          <w:tab w:val="right" w:leader="dot" w:pos="8828"/>
        </w:tabs>
        <w:rPr>
          <w:rFonts w:eastAsiaTheme="minorEastAsia" w:cstheme="minorBidi"/>
          <w:noProof/>
          <w:sz w:val="22"/>
          <w:szCs w:val="22"/>
          <w:lang w:val="es-GT" w:eastAsia="es-GT"/>
        </w:rPr>
      </w:pPr>
      <w:hyperlink w:anchor="_Toc171070459" w:history="1">
        <w:r w:rsidRPr="00403654">
          <w:rPr>
            <w:rStyle w:val="Hipervnculo"/>
            <w:rFonts w:ascii="Century Gothic" w:eastAsiaTheme="majorEastAsia" w:hAnsi="Century Gothic"/>
            <w:b/>
            <w:noProof/>
          </w:rPr>
          <w:t>BASE LEGAL</w:t>
        </w:r>
        <w:r>
          <w:rPr>
            <w:noProof/>
            <w:webHidden/>
          </w:rPr>
          <w:tab/>
        </w:r>
        <w:r>
          <w:rPr>
            <w:noProof/>
            <w:webHidden/>
          </w:rPr>
          <w:fldChar w:fldCharType="begin"/>
        </w:r>
        <w:r>
          <w:rPr>
            <w:noProof/>
            <w:webHidden/>
          </w:rPr>
          <w:instrText xml:space="preserve"> PAGEREF _Toc171070459 \h </w:instrText>
        </w:r>
        <w:r>
          <w:rPr>
            <w:noProof/>
            <w:webHidden/>
          </w:rPr>
        </w:r>
        <w:r>
          <w:rPr>
            <w:noProof/>
            <w:webHidden/>
          </w:rPr>
          <w:fldChar w:fldCharType="separate"/>
        </w:r>
        <w:r>
          <w:rPr>
            <w:noProof/>
            <w:webHidden/>
          </w:rPr>
          <w:t>5</w:t>
        </w:r>
        <w:r>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6BC1955D" w14:textId="7C8BF496"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765CE635" w14:textId="64F87650" w:rsidR="00157984" w:rsidRDefault="00157984" w:rsidP="00B94A80"/>
    <w:p w14:paraId="2ADFCD08" w14:textId="66C969F2" w:rsidR="00157984" w:rsidRDefault="00157984" w:rsidP="00B94A80"/>
    <w:p w14:paraId="57F2520A" w14:textId="06421D68"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71070453"/>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10FEE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La Unidad Ejecutora “Fondo Social de Solidaridad”, fue creada mediante el Acuerdo Ministerial Número 247-2009, de fecha 2 de abril de 2009, así mismo mediante el Acuerdo Ministerial Número 370-2019, de fecha 1 de abril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3A827508" w14:textId="77777777" w:rsidR="00157984" w:rsidRPr="003C1456" w:rsidRDefault="00157984" w:rsidP="00157984">
      <w:pPr>
        <w:spacing w:line="276" w:lineRule="auto"/>
        <w:jc w:val="both"/>
        <w:rPr>
          <w:rFonts w:ascii="Century Gothic" w:hAnsi="Century Gothic"/>
          <w:sz w:val="22"/>
          <w:szCs w:val="22"/>
        </w:rPr>
      </w:pPr>
    </w:p>
    <w:p w14:paraId="39D095D7" w14:textId="1078933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71070454"/>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5"/>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6"/>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F21B88">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7"/>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61DF8C5C"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464E01">
        <w:rPr>
          <w:rFonts w:ascii="Century Gothic" w:hAnsi="Century Gothic"/>
          <w:b/>
          <w:bCs/>
          <w:sz w:val="22"/>
          <w:szCs w:val="22"/>
        </w:rPr>
        <w:t>JUNIO</w:t>
      </w:r>
      <w:r w:rsidR="000A7F03">
        <w:rPr>
          <w:rFonts w:ascii="Century Gothic" w:hAnsi="Century Gothic"/>
          <w:b/>
          <w:bCs/>
          <w:sz w:val="22"/>
          <w:szCs w:val="22"/>
        </w:rPr>
        <w:t xml:space="preserve"> </w:t>
      </w:r>
      <w:r w:rsidRPr="003C1456">
        <w:rPr>
          <w:rFonts w:ascii="Century Gothic" w:hAnsi="Century Gothic"/>
          <w:sz w:val="22"/>
          <w:szCs w:val="22"/>
        </w:rPr>
        <w:t>del año 202</w:t>
      </w:r>
      <w:r w:rsidR="006140C2">
        <w:rPr>
          <w:rFonts w:ascii="Century Gothic" w:hAnsi="Century Gothic"/>
          <w:sz w:val="22"/>
          <w:szCs w:val="22"/>
        </w:rPr>
        <w:t>4</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71070458"/>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71070459"/>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2D50FFA1" w14:textId="77777777" w:rsidR="00997400" w:rsidRPr="000C4ECF" w:rsidRDefault="00997400" w:rsidP="00997400">
      <w:pPr>
        <w:pStyle w:val="Sinespaciado"/>
        <w:tabs>
          <w:tab w:val="left" w:pos="2645"/>
        </w:tabs>
        <w:jc w:val="both"/>
        <w:rPr>
          <w:rFonts w:ascii="Century Gothic" w:hAnsi="Century Gothic"/>
          <w:b/>
        </w:rPr>
      </w:pPr>
      <w:r w:rsidRPr="000C4ECF">
        <w:rPr>
          <w:rFonts w:ascii="Century Gothic" w:hAnsi="Century Gothic"/>
          <w:b/>
        </w:rPr>
        <w:t>UNIDAD DE CONVOYES REGIONALES:</w:t>
      </w:r>
    </w:p>
    <w:p w14:paraId="176B9011" w14:textId="77777777" w:rsidR="00997400" w:rsidRPr="000C4ECF" w:rsidRDefault="00997400" w:rsidP="00997400">
      <w:pPr>
        <w:pStyle w:val="Sinespaciado"/>
        <w:tabs>
          <w:tab w:val="left" w:pos="2645"/>
        </w:tabs>
        <w:jc w:val="both"/>
        <w:rPr>
          <w:rFonts w:ascii="Century Gothic" w:hAnsi="Century Gothic"/>
          <w:b/>
        </w:rPr>
      </w:pPr>
    </w:p>
    <w:p w14:paraId="1482A815" w14:textId="77777777" w:rsidR="00997400" w:rsidRPr="000C4ECF" w:rsidRDefault="00997400" w:rsidP="00997400">
      <w:pPr>
        <w:pStyle w:val="Sinespaciado"/>
        <w:tabs>
          <w:tab w:val="left" w:pos="2645"/>
        </w:tabs>
        <w:jc w:val="both"/>
        <w:rPr>
          <w:rFonts w:ascii="Century Gothic" w:hAnsi="Century Gothic"/>
          <w:b/>
        </w:rPr>
      </w:pPr>
      <w:r w:rsidRPr="000C4ECF">
        <w:rPr>
          <w:rFonts w:ascii="Century Gothic" w:hAnsi="Century Gothic"/>
          <w:b/>
        </w:rPr>
        <w:t xml:space="preserve">En el mes de </w:t>
      </w:r>
      <w:r>
        <w:rPr>
          <w:rFonts w:ascii="Century Gothic" w:hAnsi="Century Gothic"/>
          <w:b/>
        </w:rPr>
        <w:t xml:space="preserve">junio </w:t>
      </w:r>
      <w:r w:rsidRPr="000C4ECF">
        <w:rPr>
          <w:rFonts w:ascii="Century Gothic" w:hAnsi="Century Gothic"/>
          <w:b/>
        </w:rPr>
        <w:t xml:space="preserve">de 2024, se ha beneficiado con la realización de proyectos a un total de </w:t>
      </w:r>
      <w:r>
        <w:rPr>
          <w:rFonts w:ascii="Century Gothic" w:hAnsi="Century Gothic"/>
          <w:b/>
        </w:rPr>
        <w:t>18,729</w:t>
      </w:r>
      <w:r w:rsidRPr="000C4ECF">
        <w:rPr>
          <w:rFonts w:ascii="Century Gothic" w:hAnsi="Century Gothic"/>
          <w:b/>
        </w:rPr>
        <w:t xml:space="preserve"> familias, con pertenencia sociolingüística, detallada de la siguiente manera</w:t>
      </w:r>
      <w:r>
        <w:rPr>
          <w:rFonts w:ascii="Century Gothic" w:hAnsi="Century Gothic"/>
          <w:b/>
        </w:rPr>
        <w:t>:</w:t>
      </w:r>
    </w:p>
    <w:p w14:paraId="7376E12D" w14:textId="77777777" w:rsidR="00997400" w:rsidRDefault="00997400" w:rsidP="00997400">
      <w:pPr>
        <w:jc w:val="center"/>
        <w:rPr>
          <w:rFonts w:ascii="Century Gothic" w:eastAsia="Times New Roman" w:hAnsi="Century Gothic" w:cs="Times New Roman"/>
          <w:color w:val="FF0000"/>
          <w:sz w:val="16"/>
          <w:szCs w:val="16"/>
        </w:rPr>
      </w:pPr>
    </w:p>
    <w:p w14:paraId="32A97A5A" w14:textId="77777777" w:rsidR="00997400" w:rsidRPr="00AD7062" w:rsidRDefault="00997400" w:rsidP="00997400">
      <w:pPr>
        <w:jc w:val="center"/>
        <w:rPr>
          <w:rFonts w:ascii="Century Gothic" w:eastAsia="Times New Roman" w:hAnsi="Century Gothic" w:cs="Times New Roman"/>
          <w:color w:val="FF0000"/>
          <w:sz w:val="16"/>
          <w:szCs w:val="16"/>
        </w:rPr>
      </w:pPr>
    </w:p>
    <w:p w14:paraId="2AC7A40A" w14:textId="77777777" w:rsidR="00997400" w:rsidRDefault="00997400" w:rsidP="00997400">
      <w:pPr>
        <w:jc w:val="center"/>
        <w:rPr>
          <w:rFonts w:ascii="Century Gothic" w:eastAsia="Times New Roman" w:hAnsi="Century Gothic" w:cs="Times New Roman"/>
          <w:color w:val="FF0000"/>
          <w:sz w:val="16"/>
          <w:szCs w:val="16"/>
        </w:rPr>
      </w:pPr>
    </w:p>
    <w:tbl>
      <w:tblPr>
        <w:tblW w:w="11198" w:type="dxa"/>
        <w:tblInd w:w="-1181" w:type="dxa"/>
        <w:tblCellMar>
          <w:left w:w="70" w:type="dxa"/>
          <w:right w:w="70" w:type="dxa"/>
        </w:tblCellMar>
        <w:tblLook w:val="04A0" w:firstRow="1" w:lastRow="0" w:firstColumn="1" w:lastColumn="0" w:noHBand="0" w:noVBand="1"/>
      </w:tblPr>
      <w:tblGrid>
        <w:gridCol w:w="438"/>
        <w:gridCol w:w="635"/>
        <w:gridCol w:w="2935"/>
        <w:gridCol w:w="1100"/>
        <w:gridCol w:w="1151"/>
        <w:gridCol w:w="1364"/>
        <w:gridCol w:w="1231"/>
        <w:gridCol w:w="702"/>
        <w:gridCol w:w="869"/>
        <w:gridCol w:w="821"/>
        <w:gridCol w:w="148"/>
      </w:tblGrid>
      <w:tr w:rsidR="00997400" w:rsidRPr="00AA1052" w14:paraId="761DE972" w14:textId="77777777" w:rsidTr="000C0FAD">
        <w:trPr>
          <w:trHeight w:val="249"/>
        </w:trPr>
        <w:tc>
          <w:tcPr>
            <w:tcW w:w="11198" w:type="dxa"/>
            <w:gridSpan w:val="11"/>
            <w:tcBorders>
              <w:top w:val="nil"/>
              <w:left w:val="nil"/>
              <w:bottom w:val="nil"/>
              <w:right w:val="nil"/>
            </w:tcBorders>
            <w:shd w:val="clear" w:color="auto" w:fill="auto"/>
            <w:noWrap/>
            <w:vAlign w:val="bottom"/>
            <w:hideMark/>
          </w:tcPr>
          <w:p w14:paraId="47ECE933" w14:textId="77777777" w:rsidR="00997400" w:rsidRPr="00AA1052" w:rsidRDefault="00997400" w:rsidP="000C0FAD">
            <w:pPr>
              <w:rPr>
                <w:rFonts w:ascii="Calibri" w:eastAsia="Times New Roman" w:hAnsi="Calibri" w:cs="Calibri"/>
                <w:color w:val="000000"/>
                <w:lang w:eastAsia="es-GT"/>
              </w:rPr>
            </w:pPr>
            <w:r w:rsidRPr="00AA1052">
              <w:rPr>
                <w:rFonts w:ascii="Calibri" w:eastAsia="Times New Roman" w:hAnsi="Calibri" w:cs="Calibri"/>
                <w:noProof/>
                <w:color w:val="000000"/>
                <w:lang w:eastAsia="es-GT"/>
              </w:rPr>
              <w:drawing>
                <wp:anchor distT="0" distB="0" distL="114300" distR="114300" simplePos="0" relativeHeight="251659264" behindDoc="0" locked="0" layoutInCell="1" allowOverlap="1" wp14:anchorId="0DC2B0CD" wp14:editId="0105695D">
                  <wp:simplePos x="0" y="0"/>
                  <wp:positionH relativeFrom="column">
                    <wp:posOffset>7867650</wp:posOffset>
                  </wp:positionH>
                  <wp:positionV relativeFrom="paragraph">
                    <wp:posOffset>-676275</wp:posOffset>
                  </wp:positionV>
                  <wp:extent cx="1323975" cy="714375"/>
                  <wp:effectExtent l="0" t="0" r="0" b="0"/>
                  <wp:wrapNone/>
                  <wp:docPr id="11" name="Imagen 11">
                    <a:extLst xmlns:a="http://schemas.openxmlformats.org/drawingml/2006/main">
                      <a:ext uri="{FF2B5EF4-FFF2-40B4-BE49-F238E27FC236}">
                        <a16:creationId xmlns:a16="http://schemas.microsoft.com/office/drawing/2014/main" id="{D8187D1A-99A2-489F-8479-54AC2C6206FA}"/>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8187D1A-99A2-489F-8479-54AC2C6206FA}"/>
                              </a:ext>
                            </a:extLst>
                          </pic:cNvPr>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22578" cy="720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1253" w:type="dxa"/>
              <w:tblCellSpacing w:w="0" w:type="dxa"/>
              <w:tblCellMar>
                <w:left w:w="0" w:type="dxa"/>
                <w:right w:w="0" w:type="dxa"/>
              </w:tblCellMar>
              <w:tblLook w:val="04A0" w:firstRow="1" w:lastRow="0" w:firstColumn="1" w:lastColumn="0" w:noHBand="0" w:noVBand="1"/>
            </w:tblPr>
            <w:tblGrid>
              <w:gridCol w:w="11253"/>
            </w:tblGrid>
            <w:tr w:rsidR="00997400" w:rsidRPr="00AA1052" w14:paraId="36C6C21C" w14:textId="77777777" w:rsidTr="000C0FAD">
              <w:trPr>
                <w:trHeight w:val="364"/>
                <w:tblCellSpacing w:w="0" w:type="dxa"/>
              </w:trPr>
              <w:tc>
                <w:tcPr>
                  <w:tcW w:w="11253" w:type="dxa"/>
                  <w:tcBorders>
                    <w:top w:val="nil"/>
                    <w:left w:val="nil"/>
                    <w:bottom w:val="nil"/>
                    <w:right w:val="nil"/>
                  </w:tcBorders>
                  <w:shd w:val="clear" w:color="auto" w:fill="auto"/>
                  <w:noWrap/>
                  <w:vAlign w:val="center"/>
                  <w:hideMark/>
                </w:tcPr>
                <w:p w14:paraId="66BB3400"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FONDO SOCIAL DE SOLIDARIDAD</w:t>
                  </w:r>
                </w:p>
              </w:tc>
            </w:tr>
          </w:tbl>
          <w:p w14:paraId="02118B69" w14:textId="77777777" w:rsidR="00997400" w:rsidRPr="00AA1052" w:rsidRDefault="00997400" w:rsidP="000C0FAD">
            <w:pPr>
              <w:rPr>
                <w:rFonts w:ascii="Calibri" w:eastAsia="Times New Roman" w:hAnsi="Calibri" w:cs="Calibri"/>
                <w:color w:val="000000"/>
                <w:lang w:eastAsia="es-GT"/>
              </w:rPr>
            </w:pPr>
          </w:p>
        </w:tc>
      </w:tr>
      <w:tr w:rsidR="00997400" w:rsidRPr="00AA1052" w14:paraId="1726D744" w14:textId="77777777" w:rsidTr="000C0FAD">
        <w:trPr>
          <w:trHeight w:val="249"/>
        </w:trPr>
        <w:tc>
          <w:tcPr>
            <w:tcW w:w="11198" w:type="dxa"/>
            <w:gridSpan w:val="11"/>
            <w:tcBorders>
              <w:top w:val="nil"/>
              <w:left w:val="nil"/>
              <w:bottom w:val="nil"/>
              <w:right w:val="nil"/>
            </w:tcBorders>
            <w:shd w:val="clear" w:color="auto" w:fill="auto"/>
            <w:vAlign w:val="center"/>
            <w:hideMark/>
          </w:tcPr>
          <w:p w14:paraId="7491C45B"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COORDINACIÓN DE OPERACIONES </w:t>
            </w:r>
          </w:p>
        </w:tc>
      </w:tr>
      <w:tr w:rsidR="00997400" w:rsidRPr="00AA1052" w14:paraId="1A3FE75A" w14:textId="77777777" w:rsidTr="000C0FAD">
        <w:trPr>
          <w:trHeight w:val="249"/>
        </w:trPr>
        <w:tc>
          <w:tcPr>
            <w:tcW w:w="11198" w:type="dxa"/>
            <w:gridSpan w:val="11"/>
            <w:tcBorders>
              <w:top w:val="nil"/>
              <w:left w:val="nil"/>
              <w:bottom w:val="nil"/>
              <w:right w:val="nil"/>
            </w:tcBorders>
            <w:shd w:val="clear" w:color="auto" w:fill="auto"/>
            <w:vAlign w:val="center"/>
            <w:hideMark/>
          </w:tcPr>
          <w:p w14:paraId="481CF716"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UNIDAD DE CONVOYES REGIONALES </w:t>
            </w:r>
          </w:p>
        </w:tc>
      </w:tr>
      <w:tr w:rsidR="00997400" w:rsidRPr="00AA1052" w14:paraId="7CD25199" w14:textId="77777777" w:rsidTr="000C0FAD">
        <w:trPr>
          <w:trHeight w:val="249"/>
        </w:trPr>
        <w:tc>
          <w:tcPr>
            <w:tcW w:w="11198" w:type="dxa"/>
            <w:gridSpan w:val="11"/>
            <w:tcBorders>
              <w:top w:val="nil"/>
              <w:left w:val="nil"/>
              <w:bottom w:val="nil"/>
              <w:right w:val="nil"/>
            </w:tcBorders>
            <w:shd w:val="clear" w:color="auto" w:fill="auto"/>
            <w:noWrap/>
            <w:vAlign w:val="center"/>
            <w:hideMark/>
          </w:tcPr>
          <w:p w14:paraId="209B31CD"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Reportes para la Ley de Acceso a la Información Pública - Artículo 10 Numeral 28</w:t>
            </w:r>
          </w:p>
        </w:tc>
      </w:tr>
      <w:tr w:rsidR="00997400" w:rsidRPr="00AA1052" w14:paraId="7FB9C0C4" w14:textId="77777777" w:rsidTr="000C0FAD">
        <w:trPr>
          <w:trHeight w:val="249"/>
        </w:trPr>
        <w:tc>
          <w:tcPr>
            <w:tcW w:w="11198" w:type="dxa"/>
            <w:gridSpan w:val="11"/>
            <w:tcBorders>
              <w:top w:val="nil"/>
              <w:left w:val="nil"/>
              <w:bottom w:val="nil"/>
              <w:right w:val="nil"/>
            </w:tcBorders>
            <w:shd w:val="clear" w:color="auto" w:fill="auto"/>
            <w:noWrap/>
            <w:vAlign w:val="center"/>
            <w:hideMark/>
          </w:tcPr>
          <w:p w14:paraId="2B914967"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Fecha de Actualización de la Información: 28 de </w:t>
            </w:r>
            <w:proofErr w:type="gramStart"/>
            <w:r w:rsidRPr="00AA1052">
              <w:rPr>
                <w:rFonts w:ascii="Calibri" w:eastAsia="Times New Roman" w:hAnsi="Calibri" w:cs="Calibri"/>
                <w:b/>
                <w:bCs/>
                <w:color w:val="203764"/>
                <w:lang w:eastAsia="es-GT"/>
              </w:rPr>
              <w:t>Junio</w:t>
            </w:r>
            <w:proofErr w:type="gramEnd"/>
            <w:r w:rsidRPr="00AA1052">
              <w:rPr>
                <w:rFonts w:ascii="Calibri" w:eastAsia="Times New Roman" w:hAnsi="Calibri" w:cs="Calibri"/>
                <w:b/>
                <w:bCs/>
                <w:color w:val="203764"/>
                <w:lang w:eastAsia="es-GT"/>
              </w:rPr>
              <w:t xml:space="preserve"> de 2024</w:t>
            </w:r>
          </w:p>
        </w:tc>
      </w:tr>
      <w:tr w:rsidR="00997400" w:rsidRPr="00AA1052" w14:paraId="6FB9C486" w14:textId="77777777" w:rsidTr="000C0FAD">
        <w:trPr>
          <w:trHeight w:val="249"/>
        </w:trPr>
        <w:tc>
          <w:tcPr>
            <w:tcW w:w="11198" w:type="dxa"/>
            <w:gridSpan w:val="11"/>
            <w:tcBorders>
              <w:top w:val="nil"/>
              <w:left w:val="nil"/>
              <w:bottom w:val="nil"/>
              <w:right w:val="nil"/>
            </w:tcBorders>
            <w:shd w:val="clear" w:color="auto" w:fill="auto"/>
            <w:noWrap/>
            <w:vAlign w:val="center"/>
            <w:hideMark/>
          </w:tcPr>
          <w:p w14:paraId="142522EE"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Corresponde al Mes de Junio, Ejercicio Fiscal 2024</w:t>
            </w:r>
          </w:p>
        </w:tc>
      </w:tr>
      <w:tr w:rsidR="00997400" w:rsidRPr="00AA1052" w14:paraId="44D4B93B" w14:textId="77777777" w:rsidTr="000C0FAD">
        <w:trPr>
          <w:trHeight w:val="249"/>
        </w:trPr>
        <w:tc>
          <w:tcPr>
            <w:tcW w:w="433" w:type="dxa"/>
            <w:tcBorders>
              <w:top w:val="nil"/>
              <w:left w:val="nil"/>
              <w:bottom w:val="nil"/>
              <w:right w:val="nil"/>
            </w:tcBorders>
            <w:shd w:val="clear" w:color="auto" w:fill="auto"/>
            <w:noWrap/>
            <w:vAlign w:val="center"/>
            <w:hideMark/>
          </w:tcPr>
          <w:p w14:paraId="44B52E22" w14:textId="77777777" w:rsidR="00997400" w:rsidRPr="00AA1052" w:rsidRDefault="00997400" w:rsidP="000C0FAD">
            <w:pPr>
              <w:jc w:val="center"/>
              <w:rPr>
                <w:rFonts w:ascii="Calibri" w:eastAsia="Times New Roman" w:hAnsi="Calibri" w:cs="Calibri"/>
                <w:b/>
                <w:bCs/>
                <w:color w:val="203764"/>
                <w:lang w:eastAsia="es-GT"/>
              </w:rPr>
            </w:pPr>
          </w:p>
        </w:tc>
        <w:tc>
          <w:tcPr>
            <w:tcW w:w="627" w:type="dxa"/>
            <w:tcBorders>
              <w:top w:val="nil"/>
              <w:left w:val="nil"/>
              <w:bottom w:val="nil"/>
              <w:right w:val="nil"/>
            </w:tcBorders>
            <w:shd w:val="clear" w:color="auto" w:fill="auto"/>
            <w:noWrap/>
            <w:vAlign w:val="center"/>
            <w:hideMark/>
          </w:tcPr>
          <w:p w14:paraId="75B7A617"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2899" w:type="dxa"/>
            <w:tcBorders>
              <w:top w:val="nil"/>
              <w:left w:val="nil"/>
              <w:bottom w:val="nil"/>
              <w:right w:val="nil"/>
            </w:tcBorders>
            <w:shd w:val="clear" w:color="auto" w:fill="auto"/>
            <w:noWrap/>
            <w:vAlign w:val="center"/>
            <w:hideMark/>
          </w:tcPr>
          <w:p w14:paraId="216BB519"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1087" w:type="dxa"/>
            <w:tcBorders>
              <w:top w:val="nil"/>
              <w:left w:val="nil"/>
              <w:bottom w:val="nil"/>
              <w:right w:val="nil"/>
            </w:tcBorders>
            <w:shd w:val="clear" w:color="auto" w:fill="auto"/>
            <w:noWrap/>
            <w:vAlign w:val="center"/>
            <w:hideMark/>
          </w:tcPr>
          <w:p w14:paraId="3C0F338F"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1137" w:type="dxa"/>
            <w:tcBorders>
              <w:top w:val="nil"/>
              <w:left w:val="nil"/>
              <w:bottom w:val="nil"/>
              <w:right w:val="nil"/>
            </w:tcBorders>
            <w:shd w:val="clear" w:color="auto" w:fill="auto"/>
            <w:noWrap/>
            <w:vAlign w:val="center"/>
            <w:hideMark/>
          </w:tcPr>
          <w:p w14:paraId="2E39C69F"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1347" w:type="dxa"/>
            <w:tcBorders>
              <w:top w:val="nil"/>
              <w:left w:val="nil"/>
              <w:bottom w:val="nil"/>
              <w:right w:val="nil"/>
            </w:tcBorders>
            <w:shd w:val="clear" w:color="auto" w:fill="auto"/>
            <w:noWrap/>
            <w:vAlign w:val="center"/>
            <w:hideMark/>
          </w:tcPr>
          <w:p w14:paraId="79859B26"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1216" w:type="dxa"/>
            <w:tcBorders>
              <w:top w:val="nil"/>
              <w:left w:val="nil"/>
              <w:bottom w:val="nil"/>
              <w:right w:val="nil"/>
            </w:tcBorders>
            <w:shd w:val="clear" w:color="auto" w:fill="auto"/>
            <w:noWrap/>
            <w:vAlign w:val="center"/>
            <w:hideMark/>
          </w:tcPr>
          <w:p w14:paraId="159DF565"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693" w:type="dxa"/>
            <w:tcBorders>
              <w:top w:val="nil"/>
              <w:left w:val="nil"/>
              <w:bottom w:val="nil"/>
              <w:right w:val="nil"/>
            </w:tcBorders>
            <w:shd w:val="clear" w:color="auto" w:fill="auto"/>
            <w:noWrap/>
            <w:vAlign w:val="center"/>
            <w:hideMark/>
          </w:tcPr>
          <w:p w14:paraId="67DBEF71"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858" w:type="dxa"/>
            <w:tcBorders>
              <w:top w:val="nil"/>
              <w:left w:val="nil"/>
              <w:bottom w:val="nil"/>
              <w:right w:val="nil"/>
            </w:tcBorders>
            <w:shd w:val="clear" w:color="auto" w:fill="auto"/>
            <w:noWrap/>
            <w:vAlign w:val="center"/>
            <w:hideMark/>
          </w:tcPr>
          <w:p w14:paraId="7B7DB463"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755" w:type="dxa"/>
            <w:tcBorders>
              <w:top w:val="nil"/>
              <w:left w:val="nil"/>
              <w:bottom w:val="nil"/>
              <w:right w:val="nil"/>
            </w:tcBorders>
            <w:shd w:val="clear" w:color="auto" w:fill="auto"/>
            <w:noWrap/>
            <w:vAlign w:val="center"/>
            <w:hideMark/>
          </w:tcPr>
          <w:p w14:paraId="207E4136" w14:textId="77777777" w:rsidR="00997400" w:rsidRPr="00AA1052" w:rsidRDefault="00997400" w:rsidP="000C0FAD">
            <w:pPr>
              <w:jc w:val="center"/>
              <w:rPr>
                <w:rFonts w:ascii="Times New Roman" w:eastAsia="Times New Roman" w:hAnsi="Times New Roman" w:cs="Times New Roman"/>
                <w:sz w:val="20"/>
                <w:szCs w:val="20"/>
                <w:lang w:eastAsia="es-GT"/>
              </w:rPr>
            </w:pPr>
          </w:p>
        </w:tc>
        <w:tc>
          <w:tcPr>
            <w:tcW w:w="146" w:type="dxa"/>
            <w:tcBorders>
              <w:top w:val="nil"/>
              <w:left w:val="nil"/>
              <w:bottom w:val="nil"/>
              <w:right w:val="nil"/>
            </w:tcBorders>
            <w:shd w:val="clear" w:color="auto" w:fill="auto"/>
            <w:noWrap/>
            <w:vAlign w:val="center"/>
            <w:hideMark/>
          </w:tcPr>
          <w:p w14:paraId="26988937" w14:textId="77777777" w:rsidR="00997400" w:rsidRPr="00AA1052" w:rsidRDefault="00997400" w:rsidP="000C0FAD">
            <w:pPr>
              <w:jc w:val="center"/>
              <w:rPr>
                <w:rFonts w:ascii="Times New Roman" w:eastAsia="Times New Roman" w:hAnsi="Times New Roman" w:cs="Times New Roman"/>
                <w:sz w:val="20"/>
                <w:szCs w:val="20"/>
                <w:lang w:eastAsia="es-GT"/>
              </w:rPr>
            </w:pPr>
          </w:p>
        </w:tc>
      </w:tr>
      <w:tr w:rsidR="00997400" w:rsidRPr="00AA1052" w14:paraId="46047DB1" w14:textId="77777777" w:rsidTr="000C0FAD">
        <w:trPr>
          <w:trHeight w:val="261"/>
        </w:trPr>
        <w:tc>
          <w:tcPr>
            <w:tcW w:w="11198" w:type="dxa"/>
            <w:gridSpan w:val="11"/>
            <w:tcBorders>
              <w:top w:val="nil"/>
              <w:left w:val="nil"/>
              <w:bottom w:val="nil"/>
              <w:right w:val="nil"/>
            </w:tcBorders>
            <w:shd w:val="clear" w:color="auto" w:fill="auto"/>
            <w:noWrap/>
            <w:vAlign w:val="center"/>
            <w:hideMark/>
          </w:tcPr>
          <w:p w14:paraId="2FD2D364"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CARACTERISTICAS DE LA POBLACIÓN DE PROYECTOS EN EJECUCIÓN JUNIO 2024</w:t>
            </w:r>
          </w:p>
        </w:tc>
      </w:tr>
      <w:tr w:rsidR="00997400" w:rsidRPr="00AA1052" w14:paraId="62F893D5" w14:textId="77777777" w:rsidTr="000C0FAD">
        <w:trPr>
          <w:trHeight w:val="427"/>
        </w:trPr>
        <w:tc>
          <w:tcPr>
            <w:tcW w:w="433" w:type="dxa"/>
            <w:tcBorders>
              <w:top w:val="single" w:sz="8" w:space="0" w:color="auto"/>
              <w:left w:val="single" w:sz="8" w:space="0" w:color="auto"/>
              <w:bottom w:val="single" w:sz="4" w:space="0" w:color="auto"/>
              <w:right w:val="single" w:sz="4" w:space="0" w:color="auto"/>
            </w:tcBorders>
            <w:shd w:val="clear" w:color="000000" w:fill="D9E1F2"/>
            <w:noWrap/>
            <w:vAlign w:val="center"/>
            <w:hideMark/>
          </w:tcPr>
          <w:p w14:paraId="3556CB63" w14:textId="77777777" w:rsidR="00997400" w:rsidRPr="00AA1052" w:rsidRDefault="00997400" w:rsidP="000C0FAD">
            <w:pPr>
              <w:jc w:val="center"/>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 xml:space="preserve">No. </w:t>
            </w:r>
          </w:p>
        </w:tc>
        <w:tc>
          <w:tcPr>
            <w:tcW w:w="627" w:type="dxa"/>
            <w:tcBorders>
              <w:top w:val="single" w:sz="8" w:space="0" w:color="auto"/>
              <w:left w:val="nil"/>
              <w:bottom w:val="single" w:sz="4" w:space="0" w:color="auto"/>
              <w:right w:val="single" w:sz="4" w:space="0" w:color="auto"/>
            </w:tcBorders>
            <w:shd w:val="clear" w:color="000000" w:fill="D9E1F2"/>
            <w:noWrap/>
            <w:vAlign w:val="center"/>
            <w:hideMark/>
          </w:tcPr>
          <w:p w14:paraId="5DC577DE" w14:textId="77777777" w:rsidR="00997400" w:rsidRPr="00AA1052" w:rsidRDefault="00997400" w:rsidP="000C0FAD">
            <w:pPr>
              <w:jc w:val="center"/>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 xml:space="preserve">No. SNIP </w:t>
            </w:r>
          </w:p>
        </w:tc>
        <w:tc>
          <w:tcPr>
            <w:tcW w:w="2899" w:type="dxa"/>
            <w:tcBorders>
              <w:top w:val="single" w:sz="8" w:space="0" w:color="auto"/>
              <w:left w:val="nil"/>
              <w:bottom w:val="single" w:sz="4" w:space="0" w:color="auto"/>
              <w:right w:val="single" w:sz="4" w:space="0" w:color="auto"/>
            </w:tcBorders>
            <w:shd w:val="clear" w:color="000000" w:fill="D9E1F2"/>
            <w:vAlign w:val="center"/>
            <w:hideMark/>
          </w:tcPr>
          <w:p w14:paraId="7B9476DB" w14:textId="77777777" w:rsidR="00997400" w:rsidRPr="00AA1052" w:rsidRDefault="00997400" w:rsidP="000C0FAD">
            <w:pPr>
              <w:jc w:val="center"/>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 xml:space="preserve">NOMBRE DEL PROYECTO </w:t>
            </w:r>
          </w:p>
        </w:tc>
        <w:tc>
          <w:tcPr>
            <w:tcW w:w="2224" w:type="dxa"/>
            <w:gridSpan w:val="2"/>
            <w:tcBorders>
              <w:top w:val="single" w:sz="8" w:space="0" w:color="auto"/>
              <w:left w:val="nil"/>
              <w:bottom w:val="single" w:sz="4" w:space="0" w:color="auto"/>
              <w:right w:val="single" w:sz="4" w:space="0" w:color="auto"/>
            </w:tcBorders>
            <w:shd w:val="clear" w:color="000000" w:fill="D9E1F2"/>
            <w:vAlign w:val="center"/>
            <w:hideMark/>
          </w:tcPr>
          <w:p w14:paraId="09A0AF64" w14:textId="77777777" w:rsidR="00997400" w:rsidRPr="00AA1052" w:rsidRDefault="00997400" w:rsidP="000C0FAD">
            <w:pPr>
              <w:jc w:val="center"/>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 xml:space="preserve">UBICACIÓN                                                        </w:t>
            </w:r>
          </w:p>
        </w:tc>
        <w:tc>
          <w:tcPr>
            <w:tcW w:w="1347" w:type="dxa"/>
            <w:tcBorders>
              <w:top w:val="single" w:sz="8" w:space="0" w:color="auto"/>
              <w:left w:val="nil"/>
              <w:bottom w:val="single" w:sz="4" w:space="0" w:color="auto"/>
              <w:right w:val="single" w:sz="4" w:space="0" w:color="auto"/>
            </w:tcBorders>
            <w:shd w:val="clear" w:color="000000" w:fill="D9E1F2"/>
            <w:vAlign w:val="center"/>
            <w:hideMark/>
          </w:tcPr>
          <w:p w14:paraId="74753E4E" w14:textId="77777777" w:rsidR="00997400" w:rsidRPr="00AA1052" w:rsidRDefault="00997400" w:rsidP="000C0FAD">
            <w:pPr>
              <w:jc w:val="center"/>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 xml:space="preserve">FAMILIAS BENEFICIADAS </w:t>
            </w:r>
          </w:p>
        </w:tc>
        <w:tc>
          <w:tcPr>
            <w:tcW w:w="1216" w:type="dxa"/>
            <w:tcBorders>
              <w:top w:val="single" w:sz="8" w:space="0" w:color="auto"/>
              <w:left w:val="nil"/>
              <w:bottom w:val="single" w:sz="4" w:space="0" w:color="auto"/>
              <w:right w:val="single" w:sz="4" w:space="0" w:color="auto"/>
            </w:tcBorders>
            <w:shd w:val="clear" w:color="000000" w:fill="D9E1F2"/>
            <w:vAlign w:val="center"/>
            <w:hideMark/>
          </w:tcPr>
          <w:p w14:paraId="50E43244" w14:textId="77777777" w:rsidR="00997400" w:rsidRPr="00AA1052" w:rsidRDefault="00997400" w:rsidP="000C0FAD">
            <w:pPr>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 xml:space="preserve">CASTELLANO </w:t>
            </w:r>
          </w:p>
        </w:tc>
        <w:tc>
          <w:tcPr>
            <w:tcW w:w="693" w:type="dxa"/>
            <w:tcBorders>
              <w:top w:val="single" w:sz="8" w:space="0" w:color="auto"/>
              <w:left w:val="nil"/>
              <w:bottom w:val="single" w:sz="4" w:space="0" w:color="auto"/>
              <w:right w:val="nil"/>
            </w:tcBorders>
            <w:shd w:val="clear" w:color="000000" w:fill="D9E1F2"/>
            <w:vAlign w:val="center"/>
            <w:hideMark/>
          </w:tcPr>
          <w:p w14:paraId="5D694553" w14:textId="77777777" w:rsidR="00997400" w:rsidRPr="00AA1052" w:rsidRDefault="00997400" w:rsidP="000C0FAD">
            <w:pPr>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K´ICHE</w:t>
            </w:r>
          </w:p>
        </w:tc>
        <w:tc>
          <w:tcPr>
            <w:tcW w:w="858" w:type="dxa"/>
            <w:tcBorders>
              <w:top w:val="single" w:sz="8" w:space="0" w:color="auto"/>
              <w:left w:val="single" w:sz="4" w:space="0" w:color="auto"/>
              <w:bottom w:val="single" w:sz="4" w:space="0" w:color="auto"/>
              <w:right w:val="nil"/>
            </w:tcBorders>
            <w:shd w:val="clear" w:color="000000" w:fill="D9E1F2"/>
            <w:vAlign w:val="center"/>
            <w:hideMark/>
          </w:tcPr>
          <w:p w14:paraId="2A956D33" w14:textId="77777777" w:rsidR="00997400" w:rsidRPr="00AA1052" w:rsidRDefault="00997400" w:rsidP="000C0FAD">
            <w:pPr>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Q´EQCHI</w:t>
            </w:r>
          </w:p>
        </w:tc>
        <w:tc>
          <w:tcPr>
            <w:tcW w:w="755" w:type="dxa"/>
            <w:tcBorders>
              <w:top w:val="single" w:sz="8" w:space="0" w:color="auto"/>
              <w:left w:val="single" w:sz="4" w:space="0" w:color="auto"/>
              <w:bottom w:val="single" w:sz="4" w:space="0" w:color="auto"/>
              <w:right w:val="single" w:sz="8" w:space="0" w:color="auto"/>
            </w:tcBorders>
            <w:shd w:val="clear" w:color="000000" w:fill="D9E1F2"/>
            <w:vAlign w:val="center"/>
            <w:hideMark/>
          </w:tcPr>
          <w:p w14:paraId="418B1485" w14:textId="77777777" w:rsidR="00997400" w:rsidRPr="00AA1052" w:rsidRDefault="00997400" w:rsidP="000C0FAD">
            <w:pPr>
              <w:jc w:val="center"/>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 xml:space="preserve">TOTAL </w:t>
            </w:r>
          </w:p>
        </w:tc>
        <w:tc>
          <w:tcPr>
            <w:tcW w:w="146" w:type="dxa"/>
            <w:tcBorders>
              <w:top w:val="nil"/>
              <w:left w:val="nil"/>
              <w:bottom w:val="nil"/>
              <w:right w:val="nil"/>
            </w:tcBorders>
            <w:shd w:val="clear" w:color="auto" w:fill="auto"/>
            <w:noWrap/>
            <w:vAlign w:val="bottom"/>
            <w:hideMark/>
          </w:tcPr>
          <w:p w14:paraId="0F9F07BD" w14:textId="77777777" w:rsidR="00997400" w:rsidRPr="00AA1052" w:rsidRDefault="00997400" w:rsidP="000C0FAD">
            <w:pPr>
              <w:jc w:val="center"/>
              <w:rPr>
                <w:rFonts w:ascii="Calibri" w:eastAsia="Times New Roman" w:hAnsi="Calibri" w:cs="Calibri"/>
                <w:b/>
                <w:bCs/>
                <w:color w:val="203764"/>
                <w:sz w:val="20"/>
                <w:szCs w:val="20"/>
                <w:lang w:eastAsia="es-GT"/>
              </w:rPr>
            </w:pPr>
          </w:p>
        </w:tc>
      </w:tr>
      <w:tr w:rsidR="00997400" w:rsidRPr="00AA1052" w14:paraId="1F5D37A6" w14:textId="77777777" w:rsidTr="000C0FAD">
        <w:trPr>
          <w:trHeight w:val="973"/>
        </w:trPr>
        <w:tc>
          <w:tcPr>
            <w:tcW w:w="433" w:type="dxa"/>
            <w:tcBorders>
              <w:top w:val="nil"/>
              <w:left w:val="single" w:sz="8" w:space="0" w:color="auto"/>
              <w:bottom w:val="nil"/>
              <w:right w:val="single" w:sz="4" w:space="0" w:color="auto"/>
            </w:tcBorders>
            <w:shd w:val="clear" w:color="auto" w:fill="auto"/>
            <w:vAlign w:val="center"/>
            <w:hideMark/>
          </w:tcPr>
          <w:p w14:paraId="754C38BA" w14:textId="77777777" w:rsidR="00997400" w:rsidRPr="00AA1052" w:rsidRDefault="00997400" w:rsidP="000C0FAD">
            <w:pPr>
              <w:jc w:val="center"/>
              <w:rPr>
                <w:rFonts w:ascii="Calibri" w:eastAsia="Times New Roman" w:hAnsi="Calibri" w:cs="Calibri"/>
                <w:b/>
                <w:bCs/>
                <w:color w:val="000000"/>
                <w:sz w:val="21"/>
                <w:szCs w:val="21"/>
                <w:lang w:eastAsia="es-GT"/>
              </w:rPr>
            </w:pPr>
            <w:r w:rsidRPr="00AA1052">
              <w:rPr>
                <w:rFonts w:ascii="Calibri" w:eastAsia="Times New Roman" w:hAnsi="Calibri" w:cs="Calibri"/>
                <w:b/>
                <w:bCs/>
                <w:color w:val="000000"/>
                <w:sz w:val="21"/>
                <w:szCs w:val="21"/>
                <w:lang w:eastAsia="es-GT"/>
              </w:rPr>
              <w:t>1</w:t>
            </w:r>
          </w:p>
        </w:tc>
        <w:tc>
          <w:tcPr>
            <w:tcW w:w="627" w:type="dxa"/>
            <w:tcBorders>
              <w:top w:val="nil"/>
              <w:left w:val="nil"/>
              <w:bottom w:val="single" w:sz="4" w:space="0" w:color="auto"/>
              <w:right w:val="single" w:sz="4" w:space="0" w:color="auto"/>
            </w:tcBorders>
            <w:shd w:val="clear" w:color="auto" w:fill="auto"/>
            <w:vAlign w:val="center"/>
            <w:hideMark/>
          </w:tcPr>
          <w:p w14:paraId="08293C6C" w14:textId="77777777" w:rsidR="00997400" w:rsidRPr="00AA1052" w:rsidRDefault="00997400" w:rsidP="000C0FAD">
            <w:pPr>
              <w:jc w:val="center"/>
              <w:rPr>
                <w:rFonts w:ascii="Calibri" w:eastAsia="Times New Roman" w:hAnsi="Calibri" w:cs="Calibri"/>
                <w:color w:val="000000"/>
                <w:sz w:val="21"/>
                <w:szCs w:val="21"/>
                <w:lang w:eastAsia="es-GT"/>
              </w:rPr>
            </w:pPr>
            <w:r w:rsidRPr="00AA1052">
              <w:rPr>
                <w:rFonts w:ascii="Calibri" w:eastAsia="Times New Roman" w:hAnsi="Calibri" w:cs="Calibri"/>
                <w:color w:val="000000"/>
                <w:sz w:val="21"/>
                <w:szCs w:val="21"/>
                <w:lang w:eastAsia="es-GT"/>
              </w:rPr>
              <w:t>N/A</w:t>
            </w:r>
          </w:p>
        </w:tc>
        <w:tc>
          <w:tcPr>
            <w:tcW w:w="2899" w:type="dxa"/>
            <w:tcBorders>
              <w:top w:val="nil"/>
              <w:left w:val="nil"/>
              <w:bottom w:val="single" w:sz="4" w:space="0" w:color="auto"/>
              <w:right w:val="single" w:sz="4" w:space="0" w:color="auto"/>
            </w:tcBorders>
            <w:shd w:val="clear" w:color="auto" w:fill="auto"/>
            <w:vAlign w:val="center"/>
            <w:hideMark/>
          </w:tcPr>
          <w:p w14:paraId="30FFB0A9" w14:textId="77777777" w:rsidR="00997400" w:rsidRPr="00AA1052" w:rsidRDefault="00997400" w:rsidP="000C0FAD">
            <w:pPr>
              <w:rPr>
                <w:rFonts w:ascii="Calibri" w:eastAsia="Times New Roman" w:hAnsi="Calibri" w:cs="Calibri"/>
                <w:color w:val="000000"/>
                <w:sz w:val="21"/>
                <w:szCs w:val="21"/>
                <w:lang w:eastAsia="es-GT"/>
              </w:rPr>
            </w:pPr>
            <w:r w:rsidRPr="00AA1052">
              <w:rPr>
                <w:rFonts w:ascii="Calibri" w:eastAsia="Times New Roman" w:hAnsi="Calibri" w:cs="Calibri"/>
                <w:color w:val="000000"/>
                <w:sz w:val="21"/>
                <w:szCs w:val="21"/>
                <w:lang w:eastAsia="es-GT"/>
              </w:rPr>
              <w:t>AMPLIACIÓN,</w:t>
            </w:r>
            <w:r>
              <w:rPr>
                <w:rFonts w:ascii="Calibri" w:eastAsia="Times New Roman" w:hAnsi="Calibri" w:cs="Calibri"/>
                <w:color w:val="000000"/>
                <w:sz w:val="21"/>
                <w:szCs w:val="21"/>
                <w:lang w:eastAsia="es-GT"/>
              </w:rPr>
              <w:t xml:space="preserve"> </w:t>
            </w:r>
            <w:r w:rsidRPr="00AA1052">
              <w:rPr>
                <w:rFonts w:ascii="Calibri" w:eastAsia="Times New Roman" w:hAnsi="Calibri" w:cs="Calibri"/>
                <w:color w:val="000000"/>
                <w:sz w:val="21"/>
                <w:szCs w:val="21"/>
                <w:lang w:eastAsia="es-GT"/>
              </w:rPr>
              <w:t xml:space="preserve">MANTENIMIENTO, BALASTADO Y COMPATACIÓN </w:t>
            </w:r>
          </w:p>
        </w:tc>
        <w:tc>
          <w:tcPr>
            <w:tcW w:w="1087" w:type="dxa"/>
            <w:tcBorders>
              <w:top w:val="nil"/>
              <w:left w:val="nil"/>
              <w:bottom w:val="nil"/>
              <w:right w:val="single" w:sz="4" w:space="0" w:color="auto"/>
            </w:tcBorders>
            <w:shd w:val="clear" w:color="auto" w:fill="auto"/>
            <w:noWrap/>
            <w:vAlign w:val="center"/>
            <w:hideMark/>
          </w:tcPr>
          <w:p w14:paraId="5C290A6D" w14:textId="77777777" w:rsidR="00997400" w:rsidRPr="00AA1052" w:rsidRDefault="00997400" w:rsidP="000C0FAD">
            <w:pPr>
              <w:rPr>
                <w:rFonts w:ascii="Calibri" w:eastAsia="Times New Roman" w:hAnsi="Calibri" w:cs="Calibri"/>
                <w:color w:val="000000"/>
                <w:sz w:val="21"/>
                <w:szCs w:val="21"/>
                <w:lang w:eastAsia="es-GT"/>
              </w:rPr>
            </w:pPr>
            <w:r w:rsidRPr="00AA1052">
              <w:rPr>
                <w:rFonts w:ascii="Calibri" w:eastAsia="Times New Roman" w:hAnsi="Calibri" w:cs="Calibri"/>
                <w:color w:val="000000"/>
                <w:sz w:val="21"/>
                <w:szCs w:val="21"/>
                <w:lang w:eastAsia="es-GT"/>
              </w:rPr>
              <w:t>EL PROGRESO</w:t>
            </w:r>
          </w:p>
        </w:tc>
        <w:tc>
          <w:tcPr>
            <w:tcW w:w="1137" w:type="dxa"/>
            <w:tcBorders>
              <w:top w:val="nil"/>
              <w:left w:val="nil"/>
              <w:bottom w:val="nil"/>
              <w:right w:val="single" w:sz="4" w:space="0" w:color="auto"/>
            </w:tcBorders>
            <w:shd w:val="clear" w:color="auto" w:fill="auto"/>
            <w:vAlign w:val="center"/>
            <w:hideMark/>
          </w:tcPr>
          <w:p w14:paraId="2D81D8EE" w14:textId="77777777" w:rsidR="00997400" w:rsidRPr="00AA1052" w:rsidRDefault="00997400" w:rsidP="000C0FAD">
            <w:pPr>
              <w:jc w:val="center"/>
              <w:rPr>
                <w:rFonts w:ascii="Calibri" w:eastAsia="Times New Roman" w:hAnsi="Calibri" w:cs="Calibri"/>
                <w:color w:val="000000"/>
                <w:sz w:val="21"/>
                <w:szCs w:val="21"/>
                <w:lang w:eastAsia="es-GT"/>
              </w:rPr>
            </w:pPr>
            <w:r w:rsidRPr="00AA1052">
              <w:rPr>
                <w:rFonts w:ascii="Calibri" w:eastAsia="Times New Roman" w:hAnsi="Calibri" w:cs="Calibri"/>
                <w:color w:val="000000"/>
                <w:sz w:val="21"/>
                <w:szCs w:val="21"/>
                <w:lang w:eastAsia="es-GT"/>
              </w:rPr>
              <w:t xml:space="preserve">SANSARE </w:t>
            </w:r>
          </w:p>
        </w:tc>
        <w:tc>
          <w:tcPr>
            <w:tcW w:w="1347" w:type="dxa"/>
            <w:tcBorders>
              <w:top w:val="nil"/>
              <w:left w:val="nil"/>
              <w:bottom w:val="nil"/>
              <w:right w:val="single" w:sz="4" w:space="0" w:color="auto"/>
            </w:tcBorders>
            <w:shd w:val="clear" w:color="auto" w:fill="auto"/>
            <w:vAlign w:val="center"/>
            <w:hideMark/>
          </w:tcPr>
          <w:p w14:paraId="696BFA6D" w14:textId="77777777" w:rsidR="00997400" w:rsidRPr="00AA1052" w:rsidRDefault="00997400" w:rsidP="000C0FAD">
            <w:pPr>
              <w:jc w:val="right"/>
              <w:rPr>
                <w:rFonts w:ascii="Calibri" w:eastAsia="Times New Roman" w:hAnsi="Calibri" w:cs="Calibri"/>
                <w:color w:val="000000"/>
                <w:sz w:val="21"/>
                <w:szCs w:val="21"/>
                <w:lang w:eastAsia="es-GT"/>
              </w:rPr>
            </w:pPr>
            <w:r w:rsidRPr="00AA1052">
              <w:rPr>
                <w:rFonts w:ascii="Calibri" w:eastAsia="Times New Roman" w:hAnsi="Calibri" w:cs="Calibri"/>
                <w:color w:val="000000"/>
                <w:sz w:val="21"/>
                <w:szCs w:val="21"/>
                <w:lang w:eastAsia="es-GT"/>
              </w:rPr>
              <w:t>5,300</w:t>
            </w:r>
          </w:p>
        </w:tc>
        <w:tc>
          <w:tcPr>
            <w:tcW w:w="1216" w:type="dxa"/>
            <w:tcBorders>
              <w:top w:val="nil"/>
              <w:left w:val="nil"/>
              <w:bottom w:val="nil"/>
              <w:right w:val="single" w:sz="4" w:space="0" w:color="auto"/>
            </w:tcBorders>
            <w:shd w:val="clear" w:color="auto" w:fill="auto"/>
            <w:noWrap/>
            <w:vAlign w:val="center"/>
            <w:hideMark/>
          </w:tcPr>
          <w:p w14:paraId="6E730AE0" w14:textId="77777777" w:rsidR="00997400" w:rsidRPr="00AA1052" w:rsidRDefault="00997400" w:rsidP="000C0FAD">
            <w:pPr>
              <w:jc w:val="right"/>
              <w:rPr>
                <w:rFonts w:ascii="Calibri" w:eastAsia="Times New Roman" w:hAnsi="Calibri" w:cs="Calibri"/>
                <w:lang w:eastAsia="es-GT"/>
              </w:rPr>
            </w:pPr>
            <w:r w:rsidRPr="00AA1052">
              <w:rPr>
                <w:rFonts w:ascii="Calibri" w:eastAsia="Times New Roman" w:hAnsi="Calibri" w:cs="Calibri"/>
                <w:lang w:eastAsia="es-GT"/>
              </w:rPr>
              <w:t>5,300</w:t>
            </w:r>
          </w:p>
        </w:tc>
        <w:tc>
          <w:tcPr>
            <w:tcW w:w="693" w:type="dxa"/>
            <w:tcBorders>
              <w:top w:val="nil"/>
              <w:left w:val="nil"/>
              <w:bottom w:val="nil"/>
              <w:right w:val="nil"/>
            </w:tcBorders>
            <w:shd w:val="clear" w:color="auto" w:fill="auto"/>
            <w:noWrap/>
            <w:vAlign w:val="center"/>
            <w:hideMark/>
          </w:tcPr>
          <w:p w14:paraId="4E752710" w14:textId="77777777" w:rsidR="00997400" w:rsidRPr="00AA1052" w:rsidRDefault="00997400" w:rsidP="000C0FAD">
            <w:pPr>
              <w:jc w:val="center"/>
              <w:rPr>
                <w:rFonts w:ascii="Calibri" w:eastAsia="Times New Roman" w:hAnsi="Calibri" w:cs="Calibri"/>
                <w:lang w:eastAsia="es-GT"/>
              </w:rPr>
            </w:pPr>
            <w:r w:rsidRPr="00AA1052">
              <w:rPr>
                <w:rFonts w:ascii="Calibri" w:eastAsia="Times New Roman" w:hAnsi="Calibri" w:cs="Calibri"/>
                <w:lang w:eastAsia="es-GT"/>
              </w:rPr>
              <w:t>---</w:t>
            </w:r>
          </w:p>
        </w:tc>
        <w:tc>
          <w:tcPr>
            <w:tcW w:w="858" w:type="dxa"/>
            <w:tcBorders>
              <w:top w:val="nil"/>
              <w:left w:val="single" w:sz="4" w:space="0" w:color="auto"/>
              <w:bottom w:val="nil"/>
              <w:right w:val="nil"/>
            </w:tcBorders>
            <w:shd w:val="clear" w:color="auto" w:fill="auto"/>
            <w:noWrap/>
            <w:vAlign w:val="center"/>
            <w:hideMark/>
          </w:tcPr>
          <w:p w14:paraId="7F687C08" w14:textId="77777777" w:rsidR="00997400" w:rsidRPr="00AA1052" w:rsidRDefault="00997400" w:rsidP="000C0FAD">
            <w:pPr>
              <w:jc w:val="center"/>
              <w:rPr>
                <w:rFonts w:ascii="Calibri" w:eastAsia="Times New Roman" w:hAnsi="Calibri" w:cs="Calibri"/>
                <w:lang w:eastAsia="es-GT"/>
              </w:rPr>
            </w:pPr>
            <w:r w:rsidRPr="00AA1052">
              <w:rPr>
                <w:rFonts w:ascii="Calibri" w:eastAsia="Times New Roman" w:hAnsi="Calibri" w:cs="Calibri"/>
                <w:lang w:eastAsia="es-GT"/>
              </w:rPr>
              <w:t>---</w:t>
            </w:r>
          </w:p>
        </w:tc>
        <w:tc>
          <w:tcPr>
            <w:tcW w:w="755" w:type="dxa"/>
            <w:tcBorders>
              <w:top w:val="nil"/>
              <w:left w:val="single" w:sz="4" w:space="0" w:color="auto"/>
              <w:bottom w:val="nil"/>
              <w:right w:val="single" w:sz="8" w:space="0" w:color="auto"/>
            </w:tcBorders>
            <w:shd w:val="clear" w:color="auto" w:fill="auto"/>
            <w:noWrap/>
            <w:vAlign w:val="center"/>
            <w:hideMark/>
          </w:tcPr>
          <w:p w14:paraId="666B3C56" w14:textId="77777777" w:rsidR="00997400" w:rsidRPr="00AA1052" w:rsidRDefault="00997400" w:rsidP="000C0FAD">
            <w:pPr>
              <w:jc w:val="right"/>
              <w:rPr>
                <w:rFonts w:ascii="Calibri" w:eastAsia="Times New Roman" w:hAnsi="Calibri" w:cs="Calibri"/>
                <w:lang w:eastAsia="es-GT"/>
              </w:rPr>
            </w:pPr>
            <w:r w:rsidRPr="00AA1052">
              <w:rPr>
                <w:rFonts w:ascii="Calibri" w:eastAsia="Times New Roman" w:hAnsi="Calibri" w:cs="Calibri"/>
                <w:lang w:eastAsia="es-GT"/>
              </w:rPr>
              <w:t>5,300</w:t>
            </w:r>
          </w:p>
        </w:tc>
        <w:tc>
          <w:tcPr>
            <w:tcW w:w="146" w:type="dxa"/>
            <w:tcBorders>
              <w:top w:val="nil"/>
              <w:left w:val="nil"/>
              <w:bottom w:val="nil"/>
              <w:right w:val="nil"/>
            </w:tcBorders>
            <w:shd w:val="clear" w:color="auto" w:fill="auto"/>
            <w:noWrap/>
            <w:vAlign w:val="bottom"/>
            <w:hideMark/>
          </w:tcPr>
          <w:p w14:paraId="3AF68BC7" w14:textId="77777777" w:rsidR="00997400" w:rsidRPr="00AA1052" w:rsidRDefault="00997400" w:rsidP="000C0FAD">
            <w:pPr>
              <w:jc w:val="right"/>
              <w:rPr>
                <w:rFonts w:ascii="Calibri" w:eastAsia="Times New Roman" w:hAnsi="Calibri" w:cs="Calibri"/>
                <w:lang w:eastAsia="es-GT"/>
              </w:rPr>
            </w:pPr>
          </w:p>
        </w:tc>
      </w:tr>
      <w:tr w:rsidR="00997400" w:rsidRPr="00AA1052" w14:paraId="66F286C6" w14:textId="77777777" w:rsidTr="000C0FAD">
        <w:trPr>
          <w:trHeight w:val="973"/>
        </w:trPr>
        <w:tc>
          <w:tcPr>
            <w:tcW w:w="433" w:type="dxa"/>
            <w:tcBorders>
              <w:top w:val="single" w:sz="4" w:space="0" w:color="auto"/>
              <w:left w:val="single" w:sz="8" w:space="0" w:color="auto"/>
              <w:bottom w:val="nil"/>
              <w:right w:val="single" w:sz="4" w:space="0" w:color="auto"/>
            </w:tcBorders>
            <w:shd w:val="clear" w:color="auto" w:fill="auto"/>
            <w:vAlign w:val="center"/>
            <w:hideMark/>
          </w:tcPr>
          <w:p w14:paraId="562C936D" w14:textId="77777777" w:rsidR="00997400" w:rsidRPr="00AA1052" w:rsidRDefault="00997400" w:rsidP="000C0FAD">
            <w:pPr>
              <w:jc w:val="center"/>
              <w:rPr>
                <w:rFonts w:ascii="Calibri" w:eastAsia="Times New Roman" w:hAnsi="Calibri" w:cs="Calibri"/>
                <w:b/>
                <w:bCs/>
                <w:color w:val="000000"/>
                <w:sz w:val="21"/>
                <w:szCs w:val="21"/>
                <w:lang w:eastAsia="es-GT"/>
              </w:rPr>
            </w:pPr>
            <w:r w:rsidRPr="00AA1052">
              <w:rPr>
                <w:rFonts w:ascii="Calibri" w:eastAsia="Times New Roman" w:hAnsi="Calibri" w:cs="Calibri"/>
                <w:b/>
                <w:bCs/>
                <w:color w:val="000000"/>
                <w:sz w:val="21"/>
                <w:szCs w:val="21"/>
                <w:lang w:eastAsia="es-GT"/>
              </w:rPr>
              <w:t>2</w:t>
            </w:r>
          </w:p>
        </w:tc>
        <w:tc>
          <w:tcPr>
            <w:tcW w:w="627" w:type="dxa"/>
            <w:tcBorders>
              <w:top w:val="nil"/>
              <w:left w:val="nil"/>
              <w:bottom w:val="single" w:sz="4" w:space="0" w:color="auto"/>
              <w:right w:val="single" w:sz="4" w:space="0" w:color="auto"/>
            </w:tcBorders>
            <w:shd w:val="clear" w:color="auto" w:fill="auto"/>
            <w:vAlign w:val="center"/>
            <w:hideMark/>
          </w:tcPr>
          <w:p w14:paraId="07209850" w14:textId="77777777" w:rsidR="00997400" w:rsidRPr="00AA1052" w:rsidRDefault="00997400" w:rsidP="000C0FAD">
            <w:pPr>
              <w:jc w:val="center"/>
              <w:rPr>
                <w:rFonts w:ascii="Calibri" w:eastAsia="Times New Roman" w:hAnsi="Calibri" w:cs="Calibri"/>
                <w:color w:val="000000"/>
                <w:sz w:val="21"/>
                <w:szCs w:val="21"/>
                <w:lang w:eastAsia="es-GT"/>
              </w:rPr>
            </w:pPr>
            <w:r w:rsidRPr="00AA1052">
              <w:rPr>
                <w:rFonts w:ascii="Calibri" w:eastAsia="Times New Roman" w:hAnsi="Calibri" w:cs="Calibri"/>
                <w:color w:val="000000"/>
                <w:sz w:val="21"/>
                <w:szCs w:val="21"/>
                <w:lang w:eastAsia="es-GT"/>
              </w:rPr>
              <w:t>N/A</w:t>
            </w:r>
          </w:p>
        </w:tc>
        <w:tc>
          <w:tcPr>
            <w:tcW w:w="2899" w:type="dxa"/>
            <w:tcBorders>
              <w:top w:val="nil"/>
              <w:left w:val="nil"/>
              <w:bottom w:val="nil"/>
              <w:right w:val="single" w:sz="4" w:space="0" w:color="auto"/>
            </w:tcBorders>
            <w:shd w:val="clear" w:color="auto" w:fill="auto"/>
            <w:vAlign w:val="center"/>
            <w:hideMark/>
          </w:tcPr>
          <w:p w14:paraId="087FF521" w14:textId="77777777" w:rsidR="00997400" w:rsidRPr="00AA1052" w:rsidRDefault="00997400" w:rsidP="000C0FAD">
            <w:pPr>
              <w:rPr>
                <w:rFonts w:ascii="Calibri" w:eastAsia="Times New Roman" w:hAnsi="Calibri" w:cs="Calibri"/>
                <w:color w:val="000000"/>
                <w:sz w:val="21"/>
                <w:szCs w:val="21"/>
                <w:lang w:eastAsia="es-GT"/>
              </w:rPr>
            </w:pPr>
            <w:r w:rsidRPr="00AA1052">
              <w:rPr>
                <w:rFonts w:ascii="Calibri" w:eastAsia="Times New Roman" w:hAnsi="Calibri" w:cs="Calibri"/>
                <w:color w:val="000000"/>
                <w:sz w:val="21"/>
                <w:szCs w:val="21"/>
                <w:lang w:eastAsia="es-GT"/>
              </w:rPr>
              <w:t xml:space="preserve">MOVIMIENTO DE TIERRA </w:t>
            </w:r>
          </w:p>
        </w:tc>
        <w:tc>
          <w:tcPr>
            <w:tcW w:w="1087" w:type="dxa"/>
            <w:tcBorders>
              <w:top w:val="single" w:sz="4" w:space="0" w:color="auto"/>
              <w:left w:val="nil"/>
              <w:bottom w:val="nil"/>
              <w:right w:val="single" w:sz="4" w:space="0" w:color="auto"/>
            </w:tcBorders>
            <w:shd w:val="clear" w:color="auto" w:fill="auto"/>
            <w:noWrap/>
            <w:vAlign w:val="center"/>
            <w:hideMark/>
          </w:tcPr>
          <w:p w14:paraId="2FEBB214" w14:textId="77777777" w:rsidR="00997400" w:rsidRPr="00AA1052" w:rsidRDefault="00997400" w:rsidP="000C0FAD">
            <w:pPr>
              <w:rPr>
                <w:rFonts w:ascii="Calibri" w:eastAsia="Times New Roman" w:hAnsi="Calibri" w:cs="Calibri"/>
                <w:color w:val="000000"/>
                <w:sz w:val="21"/>
                <w:szCs w:val="21"/>
                <w:lang w:eastAsia="es-GT"/>
              </w:rPr>
            </w:pPr>
            <w:r w:rsidRPr="00AA1052">
              <w:rPr>
                <w:rFonts w:ascii="Calibri" w:eastAsia="Times New Roman" w:hAnsi="Calibri" w:cs="Calibri"/>
                <w:color w:val="000000"/>
                <w:sz w:val="21"/>
                <w:szCs w:val="21"/>
                <w:lang w:eastAsia="es-GT"/>
              </w:rPr>
              <w:t>QUICHÉ</w:t>
            </w:r>
          </w:p>
        </w:tc>
        <w:tc>
          <w:tcPr>
            <w:tcW w:w="1137" w:type="dxa"/>
            <w:tcBorders>
              <w:top w:val="single" w:sz="4" w:space="0" w:color="auto"/>
              <w:left w:val="nil"/>
              <w:bottom w:val="nil"/>
              <w:right w:val="single" w:sz="4" w:space="0" w:color="auto"/>
            </w:tcBorders>
            <w:shd w:val="clear" w:color="auto" w:fill="auto"/>
            <w:vAlign w:val="center"/>
            <w:hideMark/>
          </w:tcPr>
          <w:p w14:paraId="001B80DC" w14:textId="77777777" w:rsidR="00997400" w:rsidRPr="00AA1052" w:rsidRDefault="00997400" w:rsidP="000C0FAD">
            <w:pPr>
              <w:jc w:val="center"/>
              <w:rPr>
                <w:rFonts w:ascii="Calibri" w:eastAsia="Times New Roman" w:hAnsi="Calibri" w:cs="Calibri"/>
                <w:color w:val="000000"/>
                <w:sz w:val="21"/>
                <w:szCs w:val="21"/>
                <w:lang w:eastAsia="es-GT"/>
              </w:rPr>
            </w:pPr>
            <w:r w:rsidRPr="00AA1052">
              <w:rPr>
                <w:rFonts w:ascii="Calibri" w:eastAsia="Times New Roman" w:hAnsi="Calibri" w:cs="Calibri"/>
                <w:color w:val="000000"/>
                <w:sz w:val="21"/>
                <w:szCs w:val="21"/>
                <w:lang w:eastAsia="es-GT"/>
              </w:rPr>
              <w:t>PACHALUM</w:t>
            </w:r>
          </w:p>
        </w:tc>
        <w:tc>
          <w:tcPr>
            <w:tcW w:w="1347" w:type="dxa"/>
            <w:tcBorders>
              <w:top w:val="single" w:sz="4" w:space="0" w:color="auto"/>
              <w:left w:val="nil"/>
              <w:bottom w:val="nil"/>
              <w:right w:val="single" w:sz="4" w:space="0" w:color="auto"/>
            </w:tcBorders>
            <w:shd w:val="clear" w:color="auto" w:fill="auto"/>
            <w:vAlign w:val="center"/>
            <w:hideMark/>
          </w:tcPr>
          <w:p w14:paraId="3A2B385C" w14:textId="77777777" w:rsidR="00997400" w:rsidRPr="00AA1052" w:rsidRDefault="00997400" w:rsidP="000C0FAD">
            <w:pPr>
              <w:jc w:val="right"/>
              <w:rPr>
                <w:rFonts w:ascii="Calibri" w:eastAsia="Times New Roman" w:hAnsi="Calibri" w:cs="Calibri"/>
                <w:color w:val="000000"/>
                <w:sz w:val="21"/>
                <w:szCs w:val="21"/>
                <w:lang w:eastAsia="es-GT"/>
              </w:rPr>
            </w:pPr>
            <w:r w:rsidRPr="00AA1052">
              <w:rPr>
                <w:rFonts w:ascii="Calibri" w:eastAsia="Times New Roman" w:hAnsi="Calibri" w:cs="Calibri"/>
                <w:color w:val="000000"/>
                <w:sz w:val="21"/>
                <w:szCs w:val="21"/>
                <w:lang w:eastAsia="es-GT"/>
              </w:rPr>
              <w:t>2,636</w:t>
            </w:r>
          </w:p>
        </w:tc>
        <w:tc>
          <w:tcPr>
            <w:tcW w:w="1216" w:type="dxa"/>
            <w:tcBorders>
              <w:top w:val="single" w:sz="4" w:space="0" w:color="auto"/>
              <w:left w:val="nil"/>
              <w:bottom w:val="nil"/>
              <w:right w:val="single" w:sz="4" w:space="0" w:color="auto"/>
            </w:tcBorders>
            <w:shd w:val="clear" w:color="auto" w:fill="auto"/>
            <w:noWrap/>
            <w:vAlign w:val="center"/>
            <w:hideMark/>
          </w:tcPr>
          <w:p w14:paraId="271E035B" w14:textId="77777777" w:rsidR="00997400" w:rsidRPr="00AA1052" w:rsidRDefault="00997400" w:rsidP="000C0FAD">
            <w:pPr>
              <w:jc w:val="right"/>
              <w:rPr>
                <w:rFonts w:ascii="Calibri" w:eastAsia="Times New Roman" w:hAnsi="Calibri" w:cs="Calibri"/>
                <w:lang w:eastAsia="es-GT"/>
              </w:rPr>
            </w:pPr>
            <w:r w:rsidRPr="00AA1052">
              <w:rPr>
                <w:rFonts w:ascii="Calibri" w:eastAsia="Times New Roman" w:hAnsi="Calibri" w:cs="Calibri"/>
                <w:lang w:eastAsia="es-GT"/>
              </w:rPr>
              <w:t>2,504</w:t>
            </w:r>
          </w:p>
        </w:tc>
        <w:tc>
          <w:tcPr>
            <w:tcW w:w="693" w:type="dxa"/>
            <w:tcBorders>
              <w:top w:val="single" w:sz="4" w:space="0" w:color="auto"/>
              <w:left w:val="nil"/>
              <w:bottom w:val="nil"/>
              <w:right w:val="nil"/>
            </w:tcBorders>
            <w:shd w:val="clear" w:color="auto" w:fill="auto"/>
            <w:noWrap/>
            <w:vAlign w:val="center"/>
            <w:hideMark/>
          </w:tcPr>
          <w:p w14:paraId="45738B6E" w14:textId="77777777" w:rsidR="00997400" w:rsidRPr="00AA1052" w:rsidRDefault="00997400" w:rsidP="000C0FAD">
            <w:pPr>
              <w:jc w:val="right"/>
              <w:rPr>
                <w:rFonts w:ascii="Calibri" w:eastAsia="Times New Roman" w:hAnsi="Calibri" w:cs="Calibri"/>
                <w:lang w:eastAsia="es-GT"/>
              </w:rPr>
            </w:pPr>
            <w:r w:rsidRPr="00AA1052">
              <w:rPr>
                <w:rFonts w:ascii="Calibri" w:eastAsia="Times New Roman" w:hAnsi="Calibri" w:cs="Calibri"/>
                <w:lang w:eastAsia="es-GT"/>
              </w:rPr>
              <w:t>132</w:t>
            </w:r>
          </w:p>
        </w:tc>
        <w:tc>
          <w:tcPr>
            <w:tcW w:w="858" w:type="dxa"/>
            <w:tcBorders>
              <w:top w:val="single" w:sz="4" w:space="0" w:color="auto"/>
              <w:left w:val="single" w:sz="4" w:space="0" w:color="auto"/>
              <w:bottom w:val="nil"/>
              <w:right w:val="nil"/>
            </w:tcBorders>
            <w:shd w:val="clear" w:color="auto" w:fill="auto"/>
            <w:noWrap/>
            <w:vAlign w:val="center"/>
            <w:hideMark/>
          </w:tcPr>
          <w:p w14:paraId="7CB8DED6" w14:textId="77777777" w:rsidR="00997400" w:rsidRPr="00AA1052" w:rsidRDefault="00997400" w:rsidP="000C0FAD">
            <w:pPr>
              <w:jc w:val="center"/>
              <w:rPr>
                <w:rFonts w:ascii="Calibri" w:eastAsia="Times New Roman" w:hAnsi="Calibri" w:cs="Calibri"/>
                <w:lang w:eastAsia="es-GT"/>
              </w:rPr>
            </w:pPr>
            <w:r w:rsidRPr="00AA1052">
              <w:rPr>
                <w:rFonts w:ascii="Calibri" w:eastAsia="Times New Roman" w:hAnsi="Calibri" w:cs="Calibri"/>
                <w:lang w:eastAsia="es-GT"/>
              </w:rPr>
              <w:t>---</w:t>
            </w:r>
          </w:p>
        </w:tc>
        <w:tc>
          <w:tcPr>
            <w:tcW w:w="755" w:type="dxa"/>
            <w:tcBorders>
              <w:top w:val="single" w:sz="4" w:space="0" w:color="auto"/>
              <w:left w:val="single" w:sz="4" w:space="0" w:color="auto"/>
              <w:bottom w:val="nil"/>
              <w:right w:val="single" w:sz="8" w:space="0" w:color="auto"/>
            </w:tcBorders>
            <w:shd w:val="clear" w:color="auto" w:fill="auto"/>
            <w:noWrap/>
            <w:vAlign w:val="center"/>
            <w:hideMark/>
          </w:tcPr>
          <w:p w14:paraId="5B49BCD0" w14:textId="77777777" w:rsidR="00997400" w:rsidRPr="00AA1052" w:rsidRDefault="00997400" w:rsidP="000C0FAD">
            <w:pPr>
              <w:jc w:val="right"/>
              <w:rPr>
                <w:rFonts w:ascii="Calibri" w:eastAsia="Times New Roman" w:hAnsi="Calibri" w:cs="Calibri"/>
                <w:lang w:eastAsia="es-GT"/>
              </w:rPr>
            </w:pPr>
            <w:r w:rsidRPr="00AA1052">
              <w:rPr>
                <w:rFonts w:ascii="Calibri" w:eastAsia="Times New Roman" w:hAnsi="Calibri" w:cs="Calibri"/>
                <w:lang w:eastAsia="es-GT"/>
              </w:rPr>
              <w:t>2,636</w:t>
            </w:r>
          </w:p>
        </w:tc>
        <w:tc>
          <w:tcPr>
            <w:tcW w:w="146" w:type="dxa"/>
            <w:tcBorders>
              <w:top w:val="nil"/>
              <w:left w:val="nil"/>
              <w:bottom w:val="nil"/>
              <w:right w:val="nil"/>
            </w:tcBorders>
            <w:shd w:val="clear" w:color="auto" w:fill="auto"/>
            <w:noWrap/>
            <w:vAlign w:val="bottom"/>
            <w:hideMark/>
          </w:tcPr>
          <w:p w14:paraId="36DD682E" w14:textId="77777777" w:rsidR="00997400" w:rsidRPr="00AA1052" w:rsidRDefault="00997400" w:rsidP="000C0FAD">
            <w:pPr>
              <w:jc w:val="right"/>
              <w:rPr>
                <w:rFonts w:ascii="Calibri" w:eastAsia="Times New Roman" w:hAnsi="Calibri" w:cs="Calibri"/>
                <w:lang w:eastAsia="es-GT"/>
              </w:rPr>
            </w:pPr>
          </w:p>
        </w:tc>
      </w:tr>
      <w:tr w:rsidR="00997400" w:rsidRPr="00AA1052" w14:paraId="04531145" w14:textId="77777777" w:rsidTr="000C0FAD">
        <w:trPr>
          <w:trHeight w:val="973"/>
        </w:trPr>
        <w:tc>
          <w:tcPr>
            <w:tcW w:w="433" w:type="dxa"/>
            <w:tcBorders>
              <w:top w:val="single" w:sz="4" w:space="0" w:color="auto"/>
              <w:left w:val="single" w:sz="8" w:space="0" w:color="auto"/>
              <w:bottom w:val="nil"/>
              <w:right w:val="single" w:sz="4" w:space="0" w:color="auto"/>
            </w:tcBorders>
            <w:shd w:val="clear" w:color="auto" w:fill="auto"/>
            <w:vAlign w:val="center"/>
            <w:hideMark/>
          </w:tcPr>
          <w:p w14:paraId="01294083" w14:textId="77777777" w:rsidR="00997400" w:rsidRPr="00AA1052" w:rsidRDefault="00997400" w:rsidP="000C0FAD">
            <w:pPr>
              <w:jc w:val="center"/>
              <w:rPr>
                <w:rFonts w:ascii="Calibri" w:eastAsia="Times New Roman" w:hAnsi="Calibri" w:cs="Calibri"/>
                <w:b/>
                <w:bCs/>
                <w:color w:val="000000"/>
                <w:sz w:val="21"/>
                <w:szCs w:val="21"/>
                <w:lang w:eastAsia="es-GT"/>
              </w:rPr>
            </w:pPr>
            <w:r w:rsidRPr="00AA1052">
              <w:rPr>
                <w:rFonts w:ascii="Calibri" w:eastAsia="Times New Roman" w:hAnsi="Calibri" w:cs="Calibri"/>
                <w:b/>
                <w:bCs/>
                <w:color w:val="000000"/>
                <w:sz w:val="21"/>
                <w:szCs w:val="21"/>
                <w:lang w:eastAsia="es-GT"/>
              </w:rPr>
              <w:t>3</w:t>
            </w:r>
          </w:p>
        </w:tc>
        <w:tc>
          <w:tcPr>
            <w:tcW w:w="627" w:type="dxa"/>
            <w:tcBorders>
              <w:top w:val="nil"/>
              <w:left w:val="nil"/>
              <w:bottom w:val="nil"/>
              <w:right w:val="single" w:sz="4" w:space="0" w:color="auto"/>
            </w:tcBorders>
            <w:shd w:val="clear" w:color="auto" w:fill="auto"/>
            <w:vAlign w:val="center"/>
            <w:hideMark/>
          </w:tcPr>
          <w:p w14:paraId="269C8841" w14:textId="77777777" w:rsidR="00997400" w:rsidRPr="00AA1052" w:rsidRDefault="00997400" w:rsidP="000C0FAD">
            <w:pPr>
              <w:jc w:val="center"/>
              <w:rPr>
                <w:rFonts w:ascii="Calibri" w:eastAsia="Times New Roman" w:hAnsi="Calibri" w:cs="Calibri"/>
                <w:color w:val="000000"/>
                <w:sz w:val="21"/>
                <w:szCs w:val="21"/>
                <w:lang w:eastAsia="es-GT"/>
              </w:rPr>
            </w:pPr>
            <w:r w:rsidRPr="00AA1052">
              <w:rPr>
                <w:rFonts w:ascii="Calibri" w:eastAsia="Times New Roman" w:hAnsi="Calibri" w:cs="Calibri"/>
                <w:color w:val="000000"/>
                <w:sz w:val="21"/>
                <w:szCs w:val="21"/>
                <w:lang w:eastAsia="es-GT"/>
              </w:rPr>
              <w:t>N/A</w:t>
            </w:r>
          </w:p>
        </w:tc>
        <w:tc>
          <w:tcPr>
            <w:tcW w:w="2899" w:type="dxa"/>
            <w:tcBorders>
              <w:top w:val="single" w:sz="4" w:space="0" w:color="auto"/>
              <w:left w:val="nil"/>
              <w:bottom w:val="nil"/>
              <w:right w:val="single" w:sz="4" w:space="0" w:color="auto"/>
            </w:tcBorders>
            <w:shd w:val="clear" w:color="auto" w:fill="auto"/>
            <w:vAlign w:val="center"/>
            <w:hideMark/>
          </w:tcPr>
          <w:p w14:paraId="5E23F4F6" w14:textId="77777777" w:rsidR="00997400" w:rsidRPr="00AA1052" w:rsidRDefault="00997400" w:rsidP="000C0FAD">
            <w:pPr>
              <w:rPr>
                <w:rFonts w:ascii="Calibri" w:eastAsia="Times New Roman" w:hAnsi="Calibri" w:cs="Calibri"/>
                <w:color w:val="000000"/>
                <w:sz w:val="21"/>
                <w:szCs w:val="21"/>
                <w:lang w:eastAsia="es-GT"/>
              </w:rPr>
            </w:pPr>
            <w:r w:rsidRPr="00AA1052">
              <w:rPr>
                <w:rFonts w:ascii="Calibri" w:eastAsia="Times New Roman" w:hAnsi="Calibri" w:cs="Calibri"/>
                <w:color w:val="000000"/>
                <w:sz w:val="21"/>
                <w:szCs w:val="21"/>
                <w:lang w:eastAsia="es-GT"/>
              </w:rPr>
              <w:t>MANTENIMIENTO, BALASTADO Y COMPATACIÓN</w:t>
            </w:r>
          </w:p>
        </w:tc>
        <w:tc>
          <w:tcPr>
            <w:tcW w:w="1087" w:type="dxa"/>
            <w:tcBorders>
              <w:top w:val="single" w:sz="4" w:space="0" w:color="auto"/>
              <w:left w:val="nil"/>
              <w:bottom w:val="nil"/>
              <w:right w:val="single" w:sz="4" w:space="0" w:color="auto"/>
            </w:tcBorders>
            <w:shd w:val="clear" w:color="auto" w:fill="auto"/>
            <w:noWrap/>
            <w:vAlign w:val="center"/>
            <w:hideMark/>
          </w:tcPr>
          <w:p w14:paraId="2479746C" w14:textId="77777777" w:rsidR="00997400" w:rsidRPr="00AA1052" w:rsidRDefault="00997400" w:rsidP="000C0FAD">
            <w:pPr>
              <w:rPr>
                <w:rFonts w:ascii="Calibri" w:eastAsia="Times New Roman" w:hAnsi="Calibri" w:cs="Calibri"/>
                <w:color w:val="000000"/>
                <w:sz w:val="21"/>
                <w:szCs w:val="21"/>
                <w:lang w:eastAsia="es-GT"/>
              </w:rPr>
            </w:pPr>
            <w:r w:rsidRPr="00AA1052">
              <w:rPr>
                <w:rFonts w:ascii="Calibri" w:eastAsia="Times New Roman" w:hAnsi="Calibri" w:cs="Calibri"/>
                <w:color w:val="000000"/>
                <w:sz w:val="21"/>
                <w:szCs w:val="21"/>
                <w:lang w:eastAsia="es-GT"/>
              </w:rPr>
              <w:t>ALTA VERAPAZ</w:t>
            </w:r>
          </w:p>
        </w:tc>
        <w:tc>
          <w:tcPr>
            <w:tcW w:w="1137" w:type="dxa"/>
            <w:tcBorders>
              <w:top w:val="single" w:sz="4" w:space="0" w:color="auto"/>
              <w:left w:val="nil"/>
              <w:bottom w:val="nil"/>
              <w:right w:val="single" w:sz="4" w:space="0" w:color="auto"/>
            </w:tcBorders>
            <w:shd w:val="clear" w:color="auto" w:fill="auto"/>
            <w:vAlign w:val="center"/>
            <w:hideMark/>
          </w:tcPr>
          <w:p w14:paraId="6274165E" w14:textId="77777777" w:rsidR="00997400" w:rsidRPr="00AA1052" w:rsidRDefault="00997400" w:rsidP="000C0FAD">
            <w:pPr>
              <w:jc w:val="center"/>
              <w:rPr>
                <w:rFonts w:ascii="Calibri" w:eastAsia="Times New Roman" w:hAnsi="Calibri" w:cs="Calibri"/>
                <w:color w:val="000000"/>
                <w:sz w:val="21"/>
                <w:szCs w:val="21"/>
                <w:lang w:eastAsia="es-GT"/>
              </w:rPr>
            </w:pPr>
            <w:r w:rsidRPr="00AA1052">
              <w:rPr>
                <w:rFonts w:ascii="Calibri" w:eastAsia="Times New Roman" w:hAnsi="Calibri" w:cs="Calibri"/>
                <w:color w:val="000000"/>
                <w:sz w:val="21"/>
                <w:szCs w:val="21"/>
                <w:lang w:eastAsia="es-GT"/>
              </w:rPr>
              <w:t>SAN PEDRO CARCHÁ</w:t>
            </w:r>
          </w:p>
        </w:tc>
        <w:tc>
          <w:tcPr>
            <w:tcW w:w="1347" w:type="dxa"/>
            <w:tcBorders>
              <w:top w:val="single" w:sz="4" w:space="0" w:color="auto"/>
              <w:left w:val="nil"/>
              <w:bottom w:val="nil"/>
              <w:right w:val="single" w:sz="4" w:space="0" w:color="auto"/>
            </w:tcBorders>
            <w:shd w:val="clear" w:color="auto" w:fill="auto"/>
            <w:vAlign w:val="center"/>
            <w:hideMark/>
          </w:tcPr>
          <w:p w14:paraId="1A8B0AC3" w14:textId="77777777" w:rsidR="00997400" w:rsidRPr="00AA1052" w:rsidRDefault="00997400" w:rsidP="000C0FAD">
            <w:pPr>
              <w:jc w:val="right"/>
              <w:rPr>
                <w:rFonts w:ascii="Calibri" w:eastAsia="Times New Roman" w:hAnsi="Calibri" w:cs="Calibri"/>
                <w:color w:val="000000"/>
                <w:sz w:val="21"/>
                <w:szCs w:val="21"/>
                <w:lang w:eastAsia="es-GT"/>
              </w:rPr>
            </w:pPr>
            <w:r w:rsidRPr="00AA1052">
              <w:rPr>
                <w:rFonts w:ascii="Calibri" w:eastAsia="Times New Roman" w:hAnsi="Calibri" w:cs="Calibri"/>
                <w:color w:val="000000"/>
                <w:sz w:val="21"/>
                <w:szCs w:val="21"/>
                <w:lang w:eastAsia="es-GT"/>
              </w:rPr>
              <w:t>10,793</w:t>
            </w:r>
          </w:p>
        </w:tc>
        <w:tc>
          <w:tcPr>
            <w:tcW w:w="1216" w:type="dxa"/>
            <w:tcBorders>
              <w:top w:val="single" w:sz="4" w:space="0" w:color="auto"/>
              <w:left w:val="nil"/>
              <w:bottom w:val="nil"/>
              <w:right w:val="single" w:sz="4" w:space="0" w:color="auto"/>
            </w:tcBorders>
            <w:shd w:val="clear" w:color="auto" w:fill="auto"/>
            <w:noWrap/>
            <w:vAlign w:val="center"/>
            <w:hideMark/>
          </w:tcPr>
          <w:p w14:paraId="6328A2EB" w14:textId="77777777" w:rsidR="00997400" w:rsidRPr="00AA1052" w:rsidRDefault="00997400" w:rsidP="000C0FAD">
            <w:pPr>
              <w:jc w:val="center"/>
              <w:rPr>
                <w:rFonts w:ascii="Calibri" w:eastAsia="Times New Roman" w:hAnsi="Calibri" w:cs="Calibri"/>
                <w:lang w:eastAsia="es-GT"/>
              </w:rPr>
            </w:pPr>
            <w:r w:rsidRPr="00AA1052">
              <w:rPr>
                <w:rFonts w:ascii="Calibri" w:eastAsia="Times New Roman" w:hAnsi="Calibri" w:cs="Calibri"/>
                <w:lang w:eastAsia="es-GT"/>
              </w:rPr>
              <w:t>---</w:t>
            </w:r>
          </w:p>
        </w:tc>
        <w:tc>
          <w:tcPr>
            <w:tcW w:w="693" w:type="dxa"/>
            <w:tcBorders>
              <w:top w:val="single" w:sz="4" w:space="0" w:color="auto"/>
              <w:left w:val="nil"/>
              <w:bottom w:val="nil"/>
              <w:right w:val="nil"/>
            </w:tcBorders>
            <w:shd w:val="clear" w:color="auto" w:fill="auto"/>
            <w:noWrap/>
            <w:vAlign w:val="center"/>
            <w:hideMark/>
          </w:tcPr>
          <w:p w14:paraId="28FF0789" w14:textId="77777777" w:rsidR="00997400" w:rsidRPr="00AA1052" w:rsidRDefault="00997400" w:rsidP="000C0FAD">
            <w:pPr>
              <w:jc w:val="center"/>
              <w:rPr>
                <w:rFonts w:ascii="Calibri" w:eastAsia="Times New Roman" w:hAnsi="Calibri" w:cs="Calibri"/>
                <w:lang w:eastAsia="es-GT"/>
              </w:rPr>
            </w:pPr>
            <w:r w:rsidRPr="00AA1052">
              <w:rPr>
                <w:rFonts w:ascii="Calibri" w:eastAsia="Times New Roman" w:hAnsi="Calibri" w:cs="Calibri"/>
                <w:lang w:eastAsia="es-GT"/>
              </w:rPr>
              <w:t>---</w:t>
            </w:r>
          </w:p>
        </w:tc>
        <w:tc>
          <w:tcPr>
            <w:tcW w:w="858" w:type="dxa"/>
            <w:tcBorders>
              <w:top w:val="single" w:sz="4" w:space="0" w:color="auto"/>
              <w:left w:val="single" w:sz="4" w:space="0" w:color="auto"/>
              <w:bottom w:val="nil"/>
              <w:right w:val="nil"/>
            </w:tcBorders>
            <w:shd w:val="clear" w:color="auto" w:fill="auto"/>
            <w:noWrap/>
            <w:vAlign w:val="center"/>
            <w:hideMark/>
          </w:tcPr>
          <w:p w14:paraId="5AD0D767" w14:textId="77777777" w:rsidR="00997400" w:rsidRPr="00AA1052" w:rsidRDefault="00997400" w:rsidP="000C0FAD">
            <w:pPr>
              <w:jc w:val="right"/>
              <w:rPr>
                <w:rFonts w:ascii="Calibri" w:eastAsia="Times New Roman" w:hAnsi="Calibri" w:cs="Calibri"/>
                <w:lang w:eastAsia="es-GT"/>
              </w:rPr>
            </w:pPr>
            <w:r w:rsidRPr="00AA1052">
              <w:rPr>
                <w:rFonts w:ascii="Calibri" w:eastAsia="Times New Roman" w:hAnsi="Calibri" w:cs="Calibri"/>
                <w:lang w:eastAsia="es-GT"/>
              </w:rPr>
              <w:t>10,793</w:t>
            </w:r>
          </w:p>
        </w:tc>
        <w:tc>
          <w:tcPr>
            <w:tcW w:w="755" w:type="dxa"/>
            <w:tcBorders>
              <w:top w:val="single" w:sz="4" w:space="0" w:color="auto"/>
              <w:left w:val="single" w:sz="4" w:space="0" w:color="auto"/>
              <w:bottom w:val="nil"/>
              <w:right w:val="single" w:sz="8" w:space="0" w:color="auto"/>
            </w:tcBorders>
            <w:shd w:val="clear" w:color="auto" w:fill="auto"/>
            <w:noWrap/>
            <w:vAlign w:val="center"/>
            <w:hideMark/>
          </w:tcPr>
          <w:p w14:paraId="18E472F2" w14:textId="77777777" w:rsidR="00997400" w:rsidRPr="00AA1052" w:rsidRDefault="00997400" w:rsidP="000C0FAD">
            <w:pPr>
              <w:jc w:val="right"/>
              <w:rPr>
                <w:rFonts w:ascii="Calibri" w:eastAsia="Times New Roman" w:hAnsi="Calibri" w:cs="Calibri"/>
                <w:lang w:eastAsia="es-GT"/>
              </w:rPr>
            </w:pPr>
            <w:r w:rsidRPr="00AA1052">
              <w:rPr>
                <w:rFonts w:ascii="Calibri" w:eastAsia="Times New Roman" w:hAnsi="Calibri" w:cs="Calibri"/>
                <w:lang w:eastAsia="es-GT"/>
              </w:rPr>
              <w:t>10,793</w:t>
            </w:r>
          </w:p>
        </w:tc>
        <w:tc>
          <w:tcPr>
            <w:tcW w:w="146" w:type="dxa"/>
            <w:tcBorders>
              <w:top w:val="nil"/>
              <w:left w:val="nil"/>
              <w:bottom w:val="nil"/>
              <w:right w:val="nil"/>
            </w:tcBorders>
            <w:shd w:val="clear" w:color="auto" w:fill="auto"/>
            <w:noWrap/>
            <w:vAlign w:val="bottom"/>
            <w:hideMark/>
          </w:tcPr>
          <w:p w14:paraId="0F1A704E" w14:textId="77777777" w:rsidR="00997400" w:rsidRPr="00AA1052" w:rsidRDefault="00997400" w:rsidP="000C0FAD">
            <w:pPr>
              <w:jc w:val="right"/>
              <w:rPr>
                <w:rFonts w:ascii="Calibri" w:eastAsia="Times New Roman" w:hAnsi="Calibri" w:cs="Calibri"/>
                <w:lang w:eastAsia="es-GT"/>
              </w:rPr>
            </w:pPr>
          </w:p>
        </w:tc>
      </w:tr>
      <w:tr w:rsidR="00997400" w:rsidRPr="00AA1052" w14:paraId="08DD7B65" w14:textId="77777777" w:rsidTr="000C0FAD">
        <w:trPr>
          <w:trHeight w:val="320"/>
        </w:trPr>
        <w:tc>
          <w:tcPr>
            <w:tcW w:w="6183"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01CA28A3" w14:textId="77777777" w:rsidR="00997400" w:rsidRPr="00AA1052" w:rsidRDefault="00997400" w:rsidP="000C0FAD">
            <w:pPr>
              <w:jc w:val="center"/>
              <w:rPr>
                <w:rFonts w:ascii="Calibri" w:eastAsia="Times New Roman" w:hAnsi="Calibri" w:cs="Calibri"/>
                <w:b/>
                <w:bCs/>
                <w:color w:val="203764"/>
                <w:sz w:val="20"/>
                <w:szCs w:val="20"/>
                <w:lang w:eastAsia="es-GT"/>
              </w:rPr>
            </w:pPr>
            <w:proofErr w:type="gramStart"/>
            <w:r w:rsidRPr="00AA1052">
              <w:rPr>
                <w:rFonts w:ascii="Calibri" w:eastAsia="Times New Roman" w:hAnsi="Calibri" w:cs="Calibri"/>
                <w:b/>
                <w:bCs/>
                <w:color w:val="203764"/>
                <w:sz w:val="20"/>
                <w:szCs w:val="20"/>
                <w:lang w:eastAsia="es-GT"/>
              </w:rPr>
              <w:t>TOTAL</w:t>
            </w:r>
            <w:proofErr w:type="gramEnd"/>
            <w:r w:rsidRPr="00AA1052">
              <w:rPr>
                <w:rFonts w:ascii="Calibri" w:eastAsia="Times New Roman" w:hAnsi="Calibri" w:cs="Calibri"/>
                <w:b/>
                <w:bCs/>
                <w:color w:val="203764"/>
                <w:sz w:val="20"/>
                <w:szCs w:val="20"/>
                <w:lang w:eastAsia="es-GT"/>
              </w:rPr>
              <w:t xml:space="preserve"> BENEFICIARIOS </w:t>
            </w:r>
          </w:p>
        </w:tc>
        <w:tc>
          <w:tcPr>
            <w:tcW w:w="1347" w:type="dxa"/>
            <w:tcBorders>
              <w:top w:val="single" w:sz="4" w:space="0" w:color="auto"/>
              <w:left w:val="nil"/>
              <w:bottom w:val="single" w:sz="8" w:space="0" w:color="auto"/>
              <w:right w:val="single" w:sz="4" w:space="0" w:color="auto"/>
            </w:tcBorders>
            <w:shd w:val="clear" w:color="000000" w:fill="D9E1F2"/>
            <w:vAlign w:val="center"/>
            <w:hideMark/>
          </w:tcPr>
          <w:p w14:paraId="43859AE7" w14:textId="77777777" w:rsidR="00997400" w:rsidRPr="00AA1052" w:rsidRDefault="00997400" w:rsidP="000C0FAD">
            <w:pPr>
              <w:jc w:val="right"/>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18,729</w:t>
            </w:r>
          </w:p>
        </w:tc>
        <w:tc>
          <w:tcPr>
            <w:tcW w:w="1216" w:type="dxa"/>
            <w:tcBorders>
              <w:top w:val="single" w:sz="4" w:space="0" w:color="auto"/>
              <w:left w:val="nil"/>
              <w:bottom w:val="single" w:sz="8" w:space="0" w:color="auto"/>
              <w:right w:val="single" w:sz="4" w:space="0" w:color="auto"/>
            </w:tcBorders>
            <w:shd w:val="clear" w:color="000000" w:fill="D9E1F2"/>
            <w:vAlign w:val="center"/>
            <w:hideMark/>
          </w:tcPr>
          <w:p w14:paraId="779477C5" w14:textId="77777777" w:rsidR="00997400" w:rsidRPr="00AA1052" w:rsidRDefault="00997400" w:rsidP="000C0FAD">
            <w:pPr>
              <w:jc w:val="right"/>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7,804</w:t>
            </w:r>
          </w:p>
        </w:tc>
        <w:tc>
          <w:tcPr>
            <w:tcW w:w="693" w:type="dxa"/>
            <w:tcBorders>
              <w:top w:val="single" w:sz="4" w:space="0" w:color="auto"/>
              <w:left w:val="nil"/>
              <w:bottom w:val="single" w:sz="8" w:space="0" w:color="auto"/>
              <w:right w:val="nil"/>
            </w:tcBorders>
            <w:shd w:val="clear" w:color="000000" w:fill="D9E1F2"/>
            <w:vAlign w:val="center"/>
            <w:hideMark/>
          </w:tcPr>
          <w:p w14:paraId="15C3A7F8" w14:textId="77777777" w:rsidR="00997400" w:rsidRPr="00AA1052" w:rsidRDefault="00997400" w:rsidP="000C0FAD">
            <w:pPr>
              <w:jc w:val="right"/>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132</w:t>
            </w:r>
          </w:p>
        </w:tc>
        <w:tc>
          <w:tcPr>
            <w:tcW w:w="858" w:type="dxa"/>
            <w:tcBorders>
              <w:top w:val="single" w:sz="4" w:space="0" w:color="auto"/>
              <w:left w:val="single" w:sz="4" w:space="0" w:color="auto"/>
              <w:bottom w:val="single" w:sz="8" w:space="0" w:color="auto"/>
              <w:right w:val="nil"/>
            </w:tcBorders>
            <w:shd w:val="clear" w:color="000000" w:fill="D9E1F2"/>
            <w:vAlign w:val="center"/>
            <w:hideMark/>
          </w:tcPr>
          <w:p w14:paraId="0E0FA20C" w14:textId="77777777" w:rsidR="00997400" w:rsidRPr="00AA1052" w:rsidRDefault="00997400" w:rsidP="000C0FAD">
            <w:pPr>
              <w:jc w:val="right"/>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10,793</w:t>
            </w:r>
          </w:p>
        </w:tc>
        <w:tc>
          <w:tcPr>
            <w:tcW w:w="755" w:type="dxa"/>
            <w:tcBorders>
              <w:top w:val="single" w:sz="4" w:space="0" w:color="auto"/>
              <w:left w:val="single" w:sz="4" w:space="0" w:color="auto"/>
              <w:bottom w:val="single" w:sz="8" w:space="0" w:color="auto"/>
              <w:right w:val="single" w:sz="8" w:space="0" w:color="auto"/>
            </w:tcBorders>
            <w:shd w:val="clear" w:color="000000" w:fill="D9E1F2"/>
            <w:vAlign w:val="center"/>
            <w:hideMark/>
          </w:tcPr>
          <w:p w14:paraId="08C86EBE" w14:textId="77777777" w:rsidR="00997400" w:rsidRPr="00AA1052" w:rsidRDefault="00997400" w:rsidP="000C0FAD">
            <w:pPr>
              <w:jc w:val="right"/>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18,729</w:t>
            </w:r>
          </w:p>
        </w:tc>
        <w:tc>
          <w:tcPr>
            <w:tcW w:w="146" w:type="dxa"/>
            <w:tcBorders>
              <w:top w:val="nil"/>
              <w:left w:val="nil"/>
              <w:bottom w:val="nil"/>
              <w:right w:val="nil"/>
            </w:tcBorders>
            <w:shd w:val="clear" w:color="auto" w:fill="auto"/>
            <w:noWrap/>
            <w:vAlign w:val="bottom"/>
            <w:hideMark/>
          </w:tcPr>
          <w:p w14:paraId="0C4D3456" w14:textId="77777777" w:rsidR="00997400" w:rsidRPr="00AA1052" w:rsidRDefault="00997400" w:rsidP="000C0FAD">
            <w:pPr>
              <w:jc w:val="right"/>
              <w:rPr>
                <w:rFonts w:ascii="Calibri" w:eastAsia="Times New Roman" w:hAnsi="Calibri" w:cs="Calibri"/>
                <w:b/>
                <w:bCs/>
                <w:color w:val="203764"/>
                <w:lang w:eastAsia="es-GT"/>
              </w:rPr>
            </w:pPr>
          </w:p>
        </w:tc>
      </w:tr>
      <w:tr w:rsidR="00997400" w:rsidRPr="00AA1052" w14:paraId="2E1C4653" w14:textId="77777777" w:rsidTr="000C0FAD">
        <w:trPr>
          <w:trHeight w:val="318"/>
        </w:trPr>
        <w:tc>
          <w:tcPr>
            <w:tcW w:w="6183" w:type="dxa"/>
            <w:gridSpan w:val="5"/>
            <w:tcBorders>
              <w:top w:val="single" w:sz="4" w:space="0" w:color="auto"/>
              <w:left w:val="single" w:sz="8" w:space="0" w:color="auto"/>
              <w:bottom w:val="single" w:sz="8" w:space="0" w:color="auto"/>
              <w:right w:val="single" w:sz="4" w:space="0" w:color="auto"/>
            </w:tcBorders>
            <w:shd w:val="clear" w:color="000000" w:fill="D9E1F2"/>
            <w:vAlign w:val="center"/>
            <w:hideMark/>
          </w:tcPr>
          <w:p w14:paraId="33D3955A" w14:textId="77777777" w:rsidR="00997400" w:rsidRPr="00AA1052" w:rsidRDefault="00997400" w:rsidP="000C0FAD">
            <w:pPr>
              <w:jc w:val="center"/>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PORCENTAJE (%)</w:t>
            </w:r>
          </w:p>
        </w:tc>
        <w:tc>
          <w:tcPr>
            <w:tcW w:w="1347" w:type="dxa"/>
            <w:tcBorders>
              <w:top w:val="single" w:sz="4" w:space="0" w:color="auto"/>
              <w:left w:val="nil"/>
              <w:bottom w:val="single" w:sz="8" w:space="0" w:color="auto"/>
              <w:right w:val="single" w:sz="4" w:space="0" w:color="auto"/>
            </w:tcBorders>
            <w:shd w:val="clear" w:color="000000" w:fill="D9E1F2"/>
            <w:vAlign w:val="center"/>
            <w:hideMark/>
          </w:tcPr>
          <w:p w14:paraId="5715785C" w14:textId="77777777" w:rsidR="00997400" w:rsidRPr="00AA1052" w:rsidRDefault="00997400" w:rsidP="000C0FAD">
            <w:pPr>
              <w:jc w:val="right"/>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100%</w:t>
            </w:r>
          </w:p>
        </w:tc>
        <w:tc>
          <w:tcPr>
            <w:tcW w:w="1216" w:type="dxa"/>
            <w:tcBorders>
              <w:top w:val="single" w:sz="4" w:space="0" w:color="auto"/>
              <w:left w:val="nil"/>
              <w:bottom w:val="single" w:sz="8" w:space="0" w:color="auto"/>
              <w:right w:val="single" w:sz="4" w:space="0" w:color="auto"/>
            </w:tcBorders>
            <w:shd w:val="clear" w:color="000000" w:fill="D9E1F2"/>
            <w:vAlign w:val="center"/>
            <w:hideMark/>
          </w:tcPr>
          <w:p w14:paraId="6DB73304" w14:textId="77777777" w:rsidR="00997400" w:rsidRPr="00AA1052" w:rsidRDefault="00997400" w:rsidP="000C0FAD">
            <w:pPr>
              <w:jc w:val="right"/>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41.7%</w:t>
            </w:r>
          </w:p>
        </w:tc>
        <w:tc>
          <w:tcPr>
            <w:tcW w:w="693" w:type="dxa"/>
            <w:tcBorders>
              <w:top w:val="single" w:sz="4" w:space="0" w:color="auto"/>
              <w:left w:val="nil"/>
              <w:bottom w:val="single" w:sz="8" w:space="0" w:color="auto"/>
              <w:right w:val="nil"/>
            </w:tcBorders>
            <w:shd w:val="clear" w:color="000000" w:fill="D9E1F2"/>
            <w:vAlign w:val="center"/>
            <w:hideMark/>
          </w:tcPr>
          <w:p w14:paraId="282D193D" w14:textId="77777777" w:rsidR="00997400" w:rsidRPr="00AA1052" w:rsidRDefault="00997400" w:rsidP="000C0FAD">
            <w:pPr>
              <w:jc w:val="right"/>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0.7%</w:t>
            </w:r>
          </w:p>
        </w:tc>
        <w:tc>
          <w:tcPr>
            <w:tcW w:w="858" w:type="dxa"/>
            <w:tcBorders>
              <w:top w:val="single" w:sz="4" w:space="0" w:color="auto"/>
              <w:left w:val="single" w:sz="4" w:space="0" w:color="auto"/>
              <w:bottom w:val="single" w:sz="8" w:space="0" w:color="auto"/>
              <w:right w:val="nil"/>
            </w:tcBorders>
            <w:shd w:val="clear" w:color="000000" w:fill="D9E1F2"/>
            <w:vAlign w:val="center"/>
            <w:hideMark/>
          </w:tcPr>
          <w:p w14:paraId="652E0B81" w14:textId="77777777" w:rsidR="00997400" w:rsidRPr="00AA1052" w:rsidRDefault="00997400" w:rsidP="000C0FAD">
            <w:pPr>
              <w:jc w:val="right"/>
              <w:rPr>
                <w:rFonts w:ascii="Calibri" w:eastAsia="Times New Roman" w:hAnsi="Calibri" w:cs="Calibri"/>
                <w:b/>
                <w:bCs/>
                <w:color w:val="203764"/>
                <w:sz w:val="20"/>
                <w:szCs w:val="20"/>
                <w:lang w:eastAsia="es-GT"/>
              </w:rPr>
            </w:pPr>
            <w:r w:rsidRPr="00AA1052">
              <w:rPr>
                <w:rFonts w:ascii="Calibri" w:eastAsia="Times New Roman" w:hAnsi="Calibri" w:cs="Calibri"/>
                <w:b/>
                <w:bCs/>
                <w:color w:val="203764"/>
                <w:sz w:val="20"/>
                <w:szCs w:val="20"/>
                <w:lang w:eastAsia="es-GT"/>
              </w:rPr>
              <w:t>57.6%</w:t>
            </w:r>
          </w:p>
        </w:tc>
        <w:tc>
          <w:tcPr>
            <w:tcW w:w="755" w:type="dxa"/>
            <w:tcBorders>
              <w:top w:val="single" w:sz="4" w:space="0" w:color="auto"/>
              <w:left w:val="single" w:sz="4" w:space="0" w:color="auto"/>
              <w:bottom w:val="single" w:sz="8" w:space="0" w:color="auto"/>
              <w:right w:val="single" w:sz="8" w:space="0" w:color="auto"/>
            </w:tcBorders>
            <w:shd w:val="clear" w:color="000000" w:fill="D9E1F2"/>
            <w:vAlign w:val="center"/>
            <w:hideMark/>
          </w:tcPr>
          <w:p w14:paraId="327C459B" w14:textId="77777777" w:rsidR="00997400" w:rsidRPr="00AA1052" w:rsidRDefault="00997400" w:rsidP="000C0FAD">
            <w:pPr>
              <w:jc w:val="right"/>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100%</w:t>
            </w:r>
          </w:p>
        </w:tc>
        <w:tc>
          <w:tcPr>
            <w:tcW w:w="146" w:type="dxa"/>
            <w:tcBorders>
              <w:top w:val="nil"/>
              <w:left w:val="nil"/>
              <w:bottom w:val="nil"/>
              <w:right w:val="nil"/>
            </w:tcBorders>
            <w:shd w:val="clear" w:color="auto" w:fill="auto"/>
            <w:noWrap/>
            <w:vAlign w:val="bottom"/>
            <w:hideMark/>
          </w:tcPr>
          <w:p w14:paraId="64871ACE" w14:textId="77777777" w:rsidR="00997400" w:rsidRPr="00AA1052" w:rsidRDefault="00997400" w:rsidP="000C0FAD">
            <w:pPr>
              <w:jc w:val="right"/>
              <w:rPr>
                <w:rFonts w:ascii="Calibri" w:eastAsia="Times New Roman" w:hAnsi="Calibri" w:cs="Calibri"/>
                <w:b/>
                <w:bCs/>
                <w:color w:val="203764"/>
                <w:lang w:eastAsia="es-GT"/>
              </w:rPr>
            </w:pPr>
          </w:p>
        </w:tc>
      </w:tr>
    </w:tbl>
    <w:p w14:paraId="7402C610" w14:textId="77777777" w:rsidR="00FD599C" w:rsidRDefault="00FD599C" w:rsidP="00FD599C">
      <w:pPr>
        <w:jc w:val="center"/>
        <w:rPr>
          <w:rFonts w:ascii="Century Gothic" w:eastAsia="Times New Roman" w:hAnsi="Century Gothic" w:cs="Times New Roman"/>
          <w:color w:val="FF0000"/>
          <w:sz w:val="16"/>
          <w:szCs w:val="16"/>
        </w:rPr>
      </w:pPr>
    </w:p>
    <w:p w14:paraId="29754B66" w14:textId="77777777" w:rsidR="00FD599C" w:rsidRDefault="00FD599C" w:rsidP="00FD599C">
      <w:pPr>
        <w:jc w:val="center"/>
        <w:rPr>
          <w:rFonts w:ascii="Century Gothic" w:eastAsia="Times New Roman" w:hAnsi="Century Gothic" w:cs="Times New Roman"/>
          <w:color w:val="FF0000"/>
          <w:sz w:val="16"/>
          <w:szCs w:val="16"/>
        </w:rPr>
      </w:pPr>
    </w:p>
    <w:p w14:paraId="13DA5E00" w14:textId="77777777" w:rsidR="00FD599C" w:rsidRDefault="00FD599C" w:rsidP="00FD599C">
      <w:pPr>
        <w:rPr>
          <w:rFonts w:ascii="Century Gothic" w:eastAsia="Times New Roman" w:hAnsi="Century Gothic" w:cs="Times New Roman"/>
          <w:color w:val="FF0000"/>
          <w:sz w:val="16"/>
          <w:szCs w:val="16"/>
        </w:rPr>
      </w:pPr>
    </w:p>
    <w:p w14:paraId="7B93DF74" w14:textId="77777777" w:rsidR="00FD599C" w:rsidRDefault="00FD599C" w:rsidP="008B117D">
      <w:pPr>
        <w:pStyle w:val="Sinespaciado"/>
        <w:tabs>
          <w:tab w:val="left" w:pos="2645"/>
        </w:tabs>
        <w:jc w:val="both"/>
        <w:rPr>
          <w:rFonts w:ascii="Century Gothic" w:hAnsi="Century Gothic"/>
          <w:b/>
          <w:highlight w:val="yellow"/>
        </w:rPr>
      </w:pPr>
    </w:p>
    <w:p w14:paraId="00E9D2D7" w14:textId="77777777" w:rsidR="008B117D" w:rsidRPr="005845D6" w:rsidRDefault="008B117D" w:rsidP="008B117D">
      <w:pPr>
        <w:jc w:val="center"/>
        <w:rPr>
          <w:rFonts w:ascii="Century Gothic" w:eastAsia="Times New Roman" w:hAnsi="Century Gothic" w:cs="Times New Roman"/>
          <w:color w:val="FF0000"/>
          <w:sz w:val="16"/>
          <w:szCs w:val="16"/>
        </w:rPr>
      </w:pPr>
    </w:p>
    <w:p w14:paraId="254A3908" w14:textId="77777777" w:rsidR="008B117D" w:rsidRPr="005845D6" w:rsidRDefault="008B117D" w:rsidP="008B117D">
      <w:pPr>
        <w:jc w:val="center"/>
        <w:rPr>
          <w:rFonts w:ascii="Century Gothic" w:eastAsia="Times New Roman" w:hAnsi="Century Gothic" w:cs="Times New Roman"/>
          <w:color w:val="FF0000"/>
          <w:sz w:val="16"/>
          <w:szCs w:val="16"/>
        </w:rPr>
      </w:pPr>
    </w:p>
    <w:p w14:paraId="49BB54FC" w14:textId="77777777" w:rsidR="008B117D" w:rsidRPr="005845D6" w:rsidRDefault="008B117D" w:rsidP="008B117D">
      <w:pPr>
        <w:jc w:val="center"/>
        <w:rPr>
          <w:rFonts w:ascii="Century Gothic" w:eastAsia="Times New Roman" w:hAnsi="Century Gothic" w:cs="Times New Roman"/>
          <w:color w:val="FF0000"/>
          <w:sz w:val="16"/>
          <w:szCs w:val="16"/>
        </w:rPr>
      </w:pPr>
    </w:p>
    <w:p w14:paraId="71729AD1" w14:textId="77777777" w:rsidR="00F241DE" w:rsidRDefault="00F241DE" w:rsidP="00157984">
      <w:pPr>
        <w:jc w:val="right"/>
        <w:rPr>
          <w:rFonts w:ascii="Century Gothic" w:hAnsi="Century Gothic"/>
          <w:b/>
          <w:sz w:val="14"/>
          <w:szCs w:val="14"/>
        </w:rPr>
      </w:pPr>
    </w:p>
    <w:p w14:paraId="2163AA90" w14:textId="77777777" w:rsidR="00F241DE" w:rsidRDefault="00F241DE" w:rsidP="00157984">
      <w:pPr>
        <w:jc w:val="right"/>
        <w:rPr>
          <w:rFonts w:ascii="Century Gothic" w:hAnsi="Century Gothic"/>
          <w:b/>
          <w:sz w:val="14"/>
          <w:szCs w:val="14"/>
        </w:rPr>
      </w:pPr>
    </w:p>
    <w:p w14:paraId="22B68193" w14:textId="77777777" w:rsidR="00F241DE" w:rsidRDefault="00F241DE" w:rsidP="008B117D">
      <w:pPr>
        <w:rPr>
          <w:rFonts w:ascii="Century Gothic" w:hAnsi="Century Gothic"/>
          <w:b/>
          <w:sz w:val="14"/>
          <w:szCs w:val="14"/>
        </w:rPr>
      </w:pPr>
    </w:p>
    <w:p w14:paraId="4CD8BB38" w14:textId="26B920F7" w:rsidR="00F241DE" w:rsidRDefault="00F241DE" w:rsidP="00157984">
      <w:pPr>
        <w:jc w:val="right"/>
        <w:rPr>
          <w:rFonts w:ascii="Century Gothic" w:hAnsi="Century Gothic"/>
          <w:b/>
          <w:sz w:val="14"/>
          <w:szCs w:val="14"/>
        </w:rPr>
      </w:pPr>
    </w:p>
    <w:p w14:paraId="6F9E641A" w14:textId="2A7334DB" w:rsidR="008B117D" w:rsidRDefault="008B117D" w:rsidP="00157984">
      <w:pPr>
        <w:jc w:val="right"/>
        <w:rPr>
          <w:rFonts w:ascii="Century Gothic" w:hAnsi="Century Gothic"/>
          <w:b/>
          <w:sz w:val="14"/>
          <w:szCs w:val="14"/>
        </w:rPr>
      </w:pPr>
    </w:p>
    <w:p w14:paraId="20BF6F55" w14:textId="6B1EC513" w:rsidR="008B117D" w:rsidRDefault="008B117D" w:rsidP="00157984">
      <w:pPr>
        <w:jc w:val="right"/>
        <w:rPr>
          <w:rFonts w:ascii="Century Gothic" w:hAnsi="Century Gothic"/>
          <w:b/>
          <w:sz w:val="14"/>
          <w:szCs w:val="14"/>
        </w:rPr>
      </w:pPr>
    </w:p>
    <w:p w14:paraId="167B68C2" w14:textId="176EA1E3" w:rsidR="008B117D" w:rsidRDefault="008B117D" w:rsidP="00157984">
      <w:pPr>
        <w:jc w:val="right"/>
        <w:rPr>
          <w:rFonts w:ascii="Century Gothic" w:hAnsi="Century Gothic"/>
          <w:b/>
          <w:sz w:val="14"/>
          <w:szCs w:val="14"/>
        </w:rPr>
      </w:pPr>
    </w:p>
    <w:p w14:paraId="5FF6121F" w14:textId="252EF771" w:rsidR="00F241DE" w:rsidRDefault="00F241DE" w:rsidP="00157984">
      <w:pPr>
        <w:jc w:val="right"/>
        <w:rPr>
          <w:rFonts w:ascii="Century Gothic" w:hAnsi="Century Gothic"/>
          <w:b/>
          <w:sz w:val="14"/>
          <w:szCs w:val="14"/>
        </w:rPr>
      </w:pPr>
    </w:p>
    <w:p w14:paraId="15D7694B" w14:textId="77777777" w:rsidR="00FD599C" w:rsidRDefault="00FD599C" w:rsidP="00157984">
      <w:pPr>
        <w:jc w:val="right"/>
        <w:rPr>
          <w:rFonts w:ascii="Century Gothic" w:hAnsi="Century Gothic"/>
          <w:b/>
          <w:sz w:val="14"/>
          <w:szCs w:val="14"/>
        </w:rPr>
      </w:pPr>
    </w:p>
    <w:p w14:paraId="7E2226D8" w14:textId="0D261421"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7" w:name="_Hlk171070568"/>
      <w:r>
        <w:rPr>
          <w:rFonts w:ascii="Century Gothic" w:hAnsi="Century Gothic"/>
          <w:b/>
          <w:sz w:val="14"/>
          <w:szCs w:val="14"/>
        </w:rPr>
        <w:t xml:space="preserve">    7</w:t>
      </w:r>
    </w:p>
    <w:bookmarkEnd w:id="7"/>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65C6DF2F" w14:textId="5A39E3B4"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77777777" w:rsidR="00502DDE" w:rsidRDefault="00502DDE" w:rsidP="00502DDE">
      <w:pPr>
        <w:jc w:val="center"/>
        <w:rPr>
          <w:rFonts w:ascii="Century Gothic" w:hAnsi="Century Gothic"/>
          <w:b/>
          <w:sz w:val="14"/>
          <w:szCs w:val="14"/>
        </w:rPr>
      </w:pPr>
    </w:p>
    <w:p w14:paraId="5EE004FE" w14:textId="37866722" w:rsidR="00F241DE" w:rsidRDefault="00F241DE" w:rsidP="00157984">
      <w:pPr>
        <w:jc w:val="right"/>
        <w:rPr>
          <w:rFonts w:ascii="Century Gothic" w:hAnsi="Century Gothic"/>
          <w:b/>
          <w:sz w:val="14"/>
          <w:szCs w:val="14"/>
        </w:rPr>
      </w:pPr>
    </w:p>
    <w:p w14:paraId="6C22A22A" w14:textId="77777777" w:rsidR="00502DDE" w:rsidRPr="00502DDE" w:rsidRDefault="00502DDE" w:rsidP="00502DDE">
      <w:pPr>
        <w:rPr>
          <w:rFonts w:ascii="Century Gothic" w:hAnsi="Century Gothic"/>
          <w:sz w:val="14"/>
          <w:szCs w:val="14"/>
        </w:rPr>
      </w:pPr>
    </w:p>
    <w:p w14:paraId="2398426E" w14:textId="77FE7DE4" w:rsidR="00502DDE" w:rsidRPr="00502DDE" w:rsidRDefault="00D92101" w:rsidP="00997400">
      <w:pPr>
        <w:jc w:val="center"/>
        <w:rPr>
          <w:rFonts w:ascii="Century Gothic" w:hAnsi="Century Gothic"/>
          <w:sz w:val="14"/>
          <w:szCs w:val="14"/>
        </w:rPr>
      </w:pPr>
      <w:r>
        <w:rPr>
          <w:rFonts w:ascii="Century Gothic" w:hAnsi="Century Gothic"/>
          <w:noProof/>
          <w:sz w:val="14"/>
          <w:szCs w:val="14"/>
        </w:rPr>
        <w:drawing>
          <wp:inline distT="0" distB="0" distL="0" distR="0" wp14:anchorId="2E6592A0" wp14:editId="507D3FC8">
            <wp:extent cx="5279169" cy="351313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04172" cy="3529770"/>
                    </a:xfrm>
                    <a:prstGeom prst="rect">
                      <a:avLst/>
                    </a:prstGeom>
                    <a:noFill/>
                  </pic:spPr>
                </pic:pic>
              </a:graphicData>
            </a:graphic>
          </wp:inline>
        </w:drawing>
      </w:r>
    </w:p>
    <w:p w14:paraId="63BDD66F" w14:textId="77777777" w:rsidR="00502DDE" w:rsidRPr="00502DDE" w:rsidRDefault="00502DDE" w:rsidP="00502DDE">
      <w:pPr>
        <w:rPr>
          <w:rFonts w:ascii="Century Gothic" w:hAnsi="Century Gothic"/>
          <w:sz w:val="14"/>
          <w:szCs w:val="14"/>
        </w:rPr>
      </w:pPr>
    </w:p>
    <w:p w14:paraId="798C28C6" w14:textId="77777777" w:rsidR="00502DDE" w:rsidRPr="00502DDE" w:rsidRDefault="00502DDE" w:rsidP="00502DDE">
      <w:pPr>
        <w:rPr>
          <w:rFonts w:ascii="Century Gothic" w:hAnsi="Century Gothic"/>
          <w:sz w:val="14"/>
          <w:szCs w:val="14"/>
        </w:rPr>
      </w:pP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1FC5B09A" w14:textId="77777777" w:rsidR="00502DDE" w:rsidRPr="00502DDE" w:rsidRDefault="00502DDE" w:rsidP="00502DDE">
      <w:pPr>
        <w:rPr>
          <w:rFonts w:ascii="Century Gothic" w:hAnsi="Century Gothic"/>
          <w:sz w:val="14"/>
          <w:szCs w:val="14"/>
        </w:rPr>
      </w:pPr>
    </w:p>
    <w:p w14:paraId="0056C7AA" w14:textId="77777777" w:rsidR="00502DDE" w:rsidRPr="00502DDE" w:rsidRDefault="00502DDE" w:rsidP="00502DDE">
      <w:pPr>
        <w:rPr>
          <w:rFonts w:ascii="Century Gothic" w:hAnsi="Century Gothic"/>
          <w:sz w:val="14"/>
          <w:szCs w:val="14"/>
        </w:rPr>
      </w:pPr>
    </w:p>
    <w:p w14:paraId="6E59825E" w14:textId="77777777" w:rsidR="00502DDE" w:rsidRPr="00502DDE" w:rsidRDefault="00502DDE" w:rsidP="00502DDE">
      <w:pPr>
        <w:rPr>
          <w:rFonts w:ascii="Century Gothic" w:hAnsi="Century Gothic"/>
          <w:sz w:val="14"/>
          <w:szCs w:val="14"/>
        </w:rPr>
      </w:pPr>
    </w:p>
    <w:p w14:paraId="2EC731D8" w14:textId="77777777" w:rsidR="00502DDE" w:rsidRPr="00502DDE" w:rsidRDefault="00502DDE" w:rsidP="00502DDE">
      <w:pPr>
        <w:rPr>
          <w:rFonts w:ascii="Century Gothic" w:hAnsi="Century Gothic"/>
          <w:sz w:val="14"/>
          <w:szCs w:val="14"/>
        </w:rPr>
      </w:pPr>
    </w:p>
    <w:p w14:paraId="054C68B5" w14:textId="77777777" w:rsidR="00502DDE" w:rsidRDefault="00502DDE" w:rsidP="00502DDE">
      <w:pPr>
        <w:rPr>
          <w:rFonts w:ascii="Century Gothic" w:hAnsi="Century Gothic"/>
          <w:b/>
          <w:sz w:val="14"/>
          <w:szCs w:val="14"/>
        </w:rPr>
      </w:pPr>
    </w:p>
    <w:p w14:paraId="0D6563EF" w14:textId="77777777" w:rsidR="00502DDE" w:rsidRPr="00502DDE" w:rsidRDefault="00502DDE" w:rsidP="00502DDE">
      <w:pPr>
        <w:rPr>
          <w:rFonts w:ascii="Century Gothic" w:hAnsi="Century Gothic"/>
          <w:sz w:val="14"/>
          <w:szCs w:val="14"/>
        </w:rPr>
      </w:pPr>
    </w:p>
    <w:p w14:paraId="6C553B62" w14:textId="77777777" w:rsidR="00502DDE" w:rsidRPr="00502DDE" w:rsidRDefault="00502DDE" w:rsidP="00502DDE">
      <w:pPr>
        <w:rPr>
          <w:rFonts w:ascii="Century Gothic" w:hAnsi="Century Gothic"/>
          <w:sz w:val="14"/>
          <w:szCs w:val="14"/>
        </w:rPr>
      </w:pPr>
    </w:p>
    <w:p w14:paraId="0CBAC41C" w14:textId="580AA44F" w:rsidR="00502DDE" w:rsidRDefault="00502DDE" w:rsidP="00502DDE">
      <w:pPr>
        <w:rPr>
          <w:rFonts w:ascii="Century Gothic" w:hAnsi="Century Gothic"/>
          <w:sz w:val="14"/>
          <w:szCs w:val="14"/>
        </w:rPr>
      </w:pPr>
    </w:p>
    <w:p w14:paraId="2B4E55A0" w14:textId="39F5D09A" w:rsidR="00D92101" w:rsidRDefault="00D92101" w:rsidP="00502DDE">
      <w:pPr>
        <w:rPr>
          <w:rFonts w:ascii="Century Gothic" w:hAnsi="Century Gothic"/>
          <w:sz w:val="14"/>
          <w:szCs w:val="14"/>
        </w:rPr>
      </w:pPr>
    </w:p>
    <w:p w14:paraId="2650795E" w14:textId="784CC152" w:rsidR="00D92101" w:rsidRDefault="00D92101" w:rsidP="00502DDE">
      <w:pPr>
        <w:rPr>
          <w:rFonts w:ascii="Century Gothic" w:hAnsi="Century Gothic"/>
          <w:sz w:val="14"/>
          <w:szCs w:val="14"/>
        </w:rPr>
      </w:pPr>
    </w:p>
    <w:p w14:paraId="393AFBC4" w14:textId="77777777" w:rsidR="00D92101" w:rsidRPr="00502DDE" w:rsidRDefault="00D92101" w:rsidP="00502DDE">
      <w:pPr>
        <w:rPr>
          <w:rFonts w:ascii="Century Gothic" w:hAnsi="Century Gothic"/>
          <w:sz w:val="14"/>
          <w:szCs w:val="14"/>
        </w:rPr>
      </w:pPr>
    </w:p>
    <w:p w14:paraId="3DBED05E" w14:textId="4DE7781F" w:rsidR="00502DDE" w:rsidRPr="00502DDE" w:rsidRDefault="00502DDE" w:rsidP="00B3772C">
      <w:pPr>
        <w:tabs>
          <w:tab w:val="left" w:pos="8145"/>
        </w:tabs>
        <w:ind w:left="8145"/>
        <w:jc w:val="right"/>
        <w:rPr>
          <w:rFonts w:ascii="Century Gothic" w:hAnsi="Century Gothic"/>
          <w:sz w:val="14"/>
          <w:szCs w:val="14"/>
        </w:rPr>
        <w:sectPr w:rsidR="00502DDE" w:rsidRPr="00502DDE" w:rsidSect="00C3232B">
          <w:headerReference w:type="default" r:id="rId12"/>
          <w:footerReference w:type="default" r:id="rId13"/>
          <w:pgSz w:w="12240" w:h="15840" w:code="1"/>
          <w:pgMar w:top="1417" w:right="1701" w:bottom="1417" w:left="1701" w:header="709" w:footer="709" w:gutter="0"/>
          <w:cols w:space="708"/>
          <w:docGrid w:linePitch="360"/>
        </w:sectPr>
      </w:pPr>
      <w:r>
        <w:rPr>
          <w:rFonts w:ascii="Century Gothic" w:hAnsi="Century Gothic"/>
          <w:b/>
          <w:sz w:val="14"/>
          <w:szCs w:val="14"/>
        </w:rPr>
        <w:tab/>
      </w:r>
      <w:r w:rsidR="00B3772C">
        <w:rPr>
          <w:rFonts w:ascii="Century Gothic" w:hAnsi="Century Gothic"/>
          <w:b/>
          <w:sz w:val="14"/>
          <w:szCs w:val="14"/>
        </w:rPr>
        <w:t xml:space="preserve">                    </w:t>
      </w:r>
      <w:r w:rsidR="009726CD">
        <w:rPr>
          <w:rFonts w:ascii="Century Gothic" w:hAnsi="Century Gothic"/>
          <w:b/>
          <w:sz w:val="14"/>
          <w:szCs w:val="14"/>
        </w:rPr>
        <w:t xml:space="preserve"> </w:t>
      </w:r>
      <w:r>
        <w:rPr>
          <w:rFonts w:ascii="Century Gothic" w:hAnsi="Century Gothic"/>
          <w:b/>
          <w:sz w:val="14"/>
          <w:szCs w:val="14"/>
        </w:rPr>
        <w:t>8</w:t>
      </w:r>
      <w:r>
        <w:rPr>
          <w:rFonts w:ascii="Century Gothic" w:hAnsi="Century Gothic"/>
          <w:sz w:val="14"/>
          <w:szCs w:val="14"/>
        </w:rPr>
        <w:tab/>
      </w:r>
    </w:p>
    <w:p w14:paraId="1C357C2F" w14:textId="67E0FFB6" w:rsidR="00157984" w:rsidRPr="00313DBF" w:rsidRDefault="00157984" w:rsidP="00157984">
      <w:pPr>
        <w:jc w:val="right"/>
        <w:rPr>
          <w:rFonts w:ascii="Century Gothic" w:hAnsi="Century Gothic"/>
          <w:b/>
          <w:sz w:val="14"/>
          <w:szCs w:val="14"/>
        </w:rPr>
      </w:pPr>
    </w:p>
    <w:tbl>
      <w:tblPr>
        <w:tblW w:w="0" w:type="auto"/>
        <w:tblInd w:w="3672" w:type="dxa"/>
        <w:tblCellMar>
          <w:left w:w="70" w:type="dxa"/>
          <w:right w:w="70" w:type="dxa"/>
        </w:tblCellMar>
        <w:tblLook w:val="04A0" w:firstRow="1" w:lastRow="0" w:firstColumn="1" w:lastColumn="0" w:noHBand="0" w:noVBand="1"/>
      </w:tblPr>
      <w:tblGrid>
        <w:gridCol w:w="3911"/>
        <w:gridCol w:w="161"/>
        <w:gridCol w:w="161"/>
        <w:gridCol w:w="161"/>
        <w:gridCol w:w="161"/>
        <w:gridCol w:w="161"/>
        <w:gridCol w:w="161"/>
        <w:gridCol w:w="161"/>
        <w:gridCol w:w="161"/>
        <w:gridCol w:w="161"/>
        <w:gridCol w:w="161"/>
        <w:gridCol w:w="161"/>
        <w:gridCol w:w="146"/>
        <w:gridCol w:w="146"/>
        <w:gridCol w:w="146"/>
        <w:gridCol w:w="146"/>
        <w:gridCol w:w="146"/>
        <w:gridCol w:w="146"/>
        <w:gridCol w:w="146"/>
        <w:gridCol w:w="146"/>
        <w:gridCol w:w="146"/>
        <w:gridCol w:w="146"/>
        <w:gridCol w:w="146"/>
      </w:tblGrid>
      <w:tr w:rsidR="00B165D7" w:rsidRPr="00F241DE" w14:paraId="46D0E399"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5364384E" w14:textId="7636352D" w:rsidR="00B165D7" w:rsidRPr="000A7F03" w:rsidRDefault="00B165D7" w:rsidP="007B1EE0">
            <w:pPr>
              <w:jc w:val="center"/>
              <w:rPr>
                <w:rFonts w:ascii="Century Gothic" w:eastAsia="Times New Roman" w:hAnsi="Century Gothic" w:cs="Calibri"/>
                <w:b/>
                <w:bCs/>
                <w:color w:val="244062"/>
                <w:kern w:val="0"/>
                <w:sz w:val="14"/>
                <w:szCs w:val="14"/>
                <w:highlight w:val="yellow"/>
                <w:lang w:eastAsia="es-GT"/>
                <w14:ligatures w14:val="none"/>
              </w:rPr>
            </w:pPr>
          </w:p>
        </w:tc>
      </w:tr>
      <w:tr w:rsidR="007B1EE0" w:rsidRPr="00F241DE" w14:paraId="769E3720" w14:textId="77777777" w:rsidTr="007B1EE0">
        <w:trPr>
          <w:gridAfter w:val="11"/>
          <w:trHeight w:val="300"/>
        </w:trPr>
        <w:tc>
          <w:tcPr>
            <w:tcW w:w="0" w:type="auto"/>
            <w:gridSpan w:val="12"/>
            <w:tcBorders>
              <w:top w:val="nil"/>
              <w:left w:val="nil"/>
              <w:bottom w:val="nil"/>
              <w:right w:val="nil"/>
            </w:tcBorders>
            <w:shd w:val="clear" w:color="auto" w:fill="auto"/>
            <w:vAlign w:val="center"/>
          </w:tcPr>
          <w:p w14:paraId="56B84790" w14:textId="5DF89FA3" w:rsidR="007B1EE0" w:rsidRPr="000A7F03" w:rsidRDefault="007B1EE0" w:rsidP="007B1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FONDO SOCIAL DE SOLIDARIDAD</w:t>
            </w:r>
          </w:p>
        </w:tc>
      </w:tr>
      <w:tr w:rsidR="007B1EE0" w:rsidRPr="00F241DE" w14:paraId="0DED0C86" w14:textId="77777777" w:rsidTr="007B1EE0">
        <w:trPr>
          <w:gridAfter w:val="11"/>
          <w:trHeight w:val="300"/>
        </w:trPr>
        <w:tc>
          <w:tcPr>
            <w:tcW w:w="0" w:type="auto"/>
            <w:gridSpan w:val="12"/>
            <w:tcBorders>
              <w:top w:val="nil"/>
              <w:left w:val="nil"/>
              <w:bottom w:val="nil"/>
              <w:right w:val="nil"/>
            </w:tcBorders>
            <w:shd w:val="clear" w:color="auto" w:fill="auto"/>
            <w:vAlign w:val="center"/>
          </w:tcPr>
          <w:p w14:paraId="2EB5C255" w14:textId="2611185E" w:rsidR="007B1EE0" w:rsidRPr="000A7F03" w:rsidRDefault="007B1EE0" w:rsidP="007B1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COORDINACIÓN DE OPERACIONES </w:t>
            </w:r>
          </w:p>
        </w:tc>
      </w:tr>
      <w:tr w:rsidR="007B1EE0" w:rsidRPr="00F241DE" w14:paraId="3C2F5B77"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5A063BC2" w14:textId="78E0940E" w:rsidR="007B1EE0" w:rsidRPr="000A7F03" w:rsidRDefault="007B1EE0" w:rsidP="007B1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COORDINACIÓN DE GESTIÓN DE PROYECTOS </w:t>
            </w:r>
          </w:p>
        </w:tc>
      </w:tr>
      <w:tr w:rsidR="007B1EE0" w:rsidRPr="00F241DE" w14:paraId="2069E041"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7FD4C3D6" w14:textId="5A9CC8FB" w:rsidR="007B1EE0" w:rsidRPr="000A7F03" w:rsidRDefault="007B1EE0" w:rsidP="007B1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Reportes para la Ley de Acceso a la Información Pública - Artículo 10 Numeral </w:t>
            </w:r>
            <w:r>
              <w:rPr>
                <w:rFonts w:ascii="Century Gothic" w:eastAsia="Times New Roman" w:hAnsi="Century Gothic"/>
                <w:b/>
                <w:bCs/>
                <w:color w:val="244062"/>
                <w:sz w:val="14"/>
                <w:szCs w:val="14"/>
              </w:rPr>
              <w:t>2</w:t>
            </w:r>
            <w:r w:rsidRPr="00E43232">
              <w:rPr>
                <w:rFonts w:ascii="Century Gothic" w:eastAsia="Times New Roman" w:hAnsi="Century Gothic"/>
                <w:b/>
                <w:bCs/>
                <w:color w:val="244062"/>
                <w:sz w:val="14"/>
                <w:szCs w:val="14"/>
              </w:rPr>
              <w:t>8</w:t>
            </w:r>
          </w:p>
        </w:tc>
      </w:tr>
      <w:tr w:rsidR="007B1EE0" w:rsidRPr="00F241DE" w14:paraId="08A00170" w14:textId="77777777" w:rsidTr="007B1EE0">
        <w:trPr>
          <w:gridAfter w:val="11"/>
          <w:trHeight w:val="300"/>
        </w:trPr>
        <w:tc>
          <w:tcPr>
            <w:tcW w:w="0" w:type="auto"/>
            <w:gridSpan w:val="12"/>
            <w:tcBorders>
              <w:top w:val="nil"/>
              <w:left w:val="nil"/>
              <w:bottom w:val="nil"/>
              <w:right w:val="nil"/>
            </w:tcBorders>
            <w:shd w:val="clear" w:color="auto" w:fill="auto"/>
            <w:noWrap/>
            <w:vAlign w:val="center"/>
          </w:tcPr>
          <w:p w14:paraId="18CCECAA" w14:textId="67BECEC4" w:rsidR="007B1EE0" w:rsidRPr="000A7F03" w:rsidRDefault="007B1EE0" w:rsidP="007B1EE0">
            <w:pPr>
              <w:jc w:val="center"/>
              <w:rPr>
                <w:rFonts w:ascii="Century Gothic" w:eastAsia="Times New Roman" w:hAnsi="Century Gothic" w:cs="Calibri"/>
                <w:b/>
                <w:bCs/>
                <w:color w:val="244062"/>
                <w:kern w:val="0"/>
                <w:sz w:val="14"/>
                <w:szCs w:val="14"/>
                <w:highlight w:val="yellow"/>
                <w:lang w:eastAsia="es-GT"/>
                <w14:ligatures w14:val="none"/>
              </w:rPr>
            </w:pPr>
            <w:r w:rsidRPr="00E43232">
              <w:rPr>
                <w:rFonts w:ascii="Century Gothic" w:eastAsia="Times New Roman" w:hAnsi="Century Gothic"/>
                <w:b/>
                <w:bCs/>
                <w:color w:val="244062"/>
                <w:sz w:val="14"/>
                <w:szCs w:val="14"/>
              </w:rPr>
              <w:t xml:space="preserve">Fecha de Actualización de la Información: </w:t>
            </w:r>
            <w:r>
              <w:rPr>
                <w:rFonts w:ascii="Century Gothic" w:eastAsia="Times New Roman" w:hAnsi="Century Gothic"/>
                <w:b/>
                <w:bCs/>
                <w:color w:val="244062"/>
                <w:sz w:val="14"/>
                <w:szCs w:val="14"/>
              </w:rPr>
              <w:t xml:space="preserve">30 de </w:t>
            </w:r>
            <w:proofErr w:type="gramStart"/>
            <w:r>
              <w:rPr>
                <w:rFonts w:ascii="Century Gothic" w:eastAsia="Times New Roman" w:hAnsi="Century Gothic"/>
                <w:b/>
                <w:bCs/>
                <w:color w:val="244062"/>
                <w:sz w:val="14"/>
                <w:szCs w:val="14"/>
              </w:rPr>
              <w:t>Junio</w:t>
            </w:r>
            <w:proofErr w:type="gramEnd"/>
            <w:r w:rsidRPr="00E43232">
              <w:rPr>
                <w:rFonts w:ascii="Century Gothic" w:eastAsia="Times New Roman" w:hAnsi="Century Gothic"/>
                <w:b/>
                <w:bCs/>
                <w:color w:val="244062"/>
                <w:sz w:val="14"/>
                <w:szCs w:val="14"/>
              </w:rPr>
              <w:t xml:space="preserve"> de 2024</w:t>
            </w:r>
          </w:p>
        </w:tc>
      </w:tr>
      <w:tr w:rsidR="007B1EE0" w:rsidRPr="00F241DE" w14:paraId="26767D3F" w14:textId="77777777" w:rsidTr="007B1EE0">
        <w:trPr>
          <w:gridAfter w:val="11"/>
          <w:trHeight w:val="300"/>
        </w:trPr>
        <w:tc>
          <w:tcPr>
            <w:tcW w:w="0" w:type="auto"/>
            <w:tcBorders>
              <w:top w:val="nil"/>
              <w:left w:val="nil"/>
              <w:bottom w:val="nil"/>
              <w:right w:val="nil"/>
            </w:tcBorders>
            <w:shd w:val="clear" w:color="auto" w:fill="auto"/>
            <w:noWrap/>
            <w:vAlign w:val="center"/>
          </w:tcPr>
          <w:p w14:paraId="7D63EAB1" w14:textId="1A09D59C" w:rsidR="007B1EE0" w:rsidRPr="00F241DE" w:rsidRDefault="007B1EE0" w:rsidP="007B1EE0">
            <w:pPr>
              <w:jc w:val="center"/>
              <w:rPr>
                <w:rFonts w:ascii="Century Gothic" w:eastAsia="Times New Roman" w:hAnsi="Century Gothic" w:cs="Calibri"/>
                <w:b/>
                <w:bCs/>
                <w:color w:val="244062"/>
                <w:kern w:val="0"/>
                <w:sz w:val="14"/>
                <w:szCs w:val="14"/>
                <w:lang w:eastAsia="es-GT"/>
                <w14:ligatures w14:val="none"/>
              </w:rPr>
            </w:pPr>
            <w:r w:rsidRPr="00E43232">
              <w:rPr>
                <w:rFonts w:ascii="Century Gothic" w:eastAsia="Times New Roman" w:hAnsi="Century Gothic"/>
                <w:b/>
                <w:bCs/>
                <w:color w:val="244062"/>
                <w:sz w:val="14"/>
                <w:szCs w:val="14"/>
              </w:rPr>
              <w:t xml:space="preserve">Corresponde al Mes de </w:t>
            </w:r>
            <w:r>
              <w:rPr>
                <w:rFonts w:ascii="Century Gothic" w:eastAsia="Times New Roman" w:hAnsi="Century Gothic"/>
                <w:b/>
                <w:bCs/>
                <w:color w:val="244062"/>
                <w:sz w:val="14"/>
                <w:szCs w:val="14"/>
              </w:rPr>
              <w:t>Junio,</w:t>
            </w:r>
            <w:r w:rsidRPr="00E43232">
              <w:rPr>
                <w:rFonts w:ascii="Century Gothic" w:eastAsia="Times New Roman" w:hAnsi="Century Gothic"/>
                <w:b/>
                <w:bCs/>
                <w:color w:val="244062"/>
                <w:sz w:val="14"/>
                <w:szCs w:val="14"/>
              </w:rPr>
              <w:t xml:space="preserve"> Ejercicio Fiscal 2024</w:t>
            </w:r>
          </w:p>
        </w:tc>
        <w:tc>
          <w:tcPr>
            <w:tcW w:w="0" w:type="auto"/>
            <w:tcBorders>
              <w:top w:val="nil"/>
              <w:left w:val="nil"/>
              <w:bottom w:val="nil"/>
              <w:right w:val="nil"/>
            </w:tcBorders>
            <w:shd w:val="clear" w:color="auto" w:fill="auto"/>
            <w:noWrap/>
            <w:vAlign w:val="center"/>
          </w:tcPr>
          <w:p w14:paraId="7D2F93AA" w14:textId="77777777" w:rsidR="007B1EE0" w:rsidRPr="00F241DE" w:rsidRDefault="007B1EE0" w:rsidP="007B1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540DB44" w14:textId="77777777" w:rsidR="007B1EE0" w:rsidRPr="00F241DE" w:rsidRDefault="007B1EE0" w:rsidP="007B1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442898F1" w14:textId="77777777" w:rsidR="007B1EE0" w:rsidRPr="00F241DE" w:rsidRDefault="007B1EE0" w:rsidP="007B1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64803C33" w14:textId="77777777" w:rsidR="007B1EE0" w:rsidRPr="00F241DE" w:rsidRDefault="007B1EE0" w:rsidP="007B1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6926AE3" w14:textId="77777777" w:rsidR="007B1EE0" w:rsidRPr="00F241DE" w:rsidRDefault="007B1EE0" w:rsidP="007B1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5A1B51B1" w14:textId="77777777" w:rsidR="007B1EE0" w:rsidRPr="00F241DE" w:rsidRDefault="007B1EE0" w:rsidP="007B1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6519DB39" w14:textId="77777777" w:rsidR="007B1EE0" w:rsidRPr="00F241DE" w:rsidRDefault="007B1EE0" w:rsidP="007B1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BFC1770" w14:textId="77777777" w:rsidR="007B1EE0" w:rsidRPr="00F241DE" w:rsidRDefault="007B1EE0" w:rsidP="007B1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011BF597" w14:textId="77777777" w:rsidR="007B1EE0" w:rsidRPr="00F241DE" w:rsidRDefault="007B1EE0" w:rsidP="007B1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28A9436D" w14:textId="77777777" w:rsidR="007B1EE0" w:rsidRPr="00F241DE" w:rsidRDefault="007B1EE0" w:rsidP="007B1EE0">
            <w:pPr>
              <w:jc w:val="center"/>
              <w:rPr>
                <w:rFonts w:ascii="Times New Roman" w:eastAsia="Times New Roman" w:hAnsi="Times New Roman" w:cs="Times New Roman"/>
                <w:kern w:val="0"/>
                <w:sz w:val="14"/>
                <w:szCs w:val="14"/>
                <w:lang w:eastAsia="es-GT"/>
                <w14:ligatures w14:val="none"/>
              </w:rPr>
            </w:pPr>
          </w:p>
        </w:tc>
        <w:tc>
          <w:tcPr>
            <w:tcW w:w="0" w:type="auto"/>
            <w:tcBorders>
              <w:top w:val="nil"/>
              <w:left w:val="nil"/>
              <w:bottom w:val="nil"/>
              <w:right w:val="nil"/>
            </w:tcBorders>
            <w:shd w:val="clear" w:color="auto" w:fill="auto"/>
            <w:noWrap/>
            <w:vAlign w:val="center"/>
          </w:tcPr>
          <w:p w14:paraId="008C6E77" w14:textId="77777777" w:rsidR="007B1EE0" w:rsidRPr="00F241DE" w:rsidRDefault="007B1EE0" w:rsidP="007B1EE0">
            <w:pPr>
              <w:jc w:val="center"/>
              <w:rPr>
                <w:rFonts w:ascii="Times New Roman" w:eastAsia="Times New Roman" w:hAnsi="Times New Roman" w:cs="Times New Roman"/>
                <w:kern w:val="0"/>
                <w:sz w:val="14"/>
                <w:szCs w:val="14"/>
                <w:lang w:eastAsia="es-GT"/>
                <w14:ligatures w14:val="none"/>
              </w:rPr>
            </w:pPr>
          </w:p>
        </w:tc>
      </w:tr>
      <w:tr w:rsidR="007B1EE0" w:rsidRPr="00F241DE" w14:paraId="3017A49F" w14:textId="06547719" w:rsidTr="00B346D7">
        <w:trPr>
          <w:trHeight w:val="315"/>
        </w:trPr>
        <w:tc>
          <w:tcPr>
            <w:tcW w:w="0" w:type="auto"/>
            <w:gridSpan w:val="12"/>
            <w:tcBorders>
              <w:top w:val="nil"/>
              <w:left w:val="nil"/>
              <w:bottom w:val="nil"/>
              <w:right w:val="nil"/>
            </w:tcBorders>
            <w:shd w:val="clear" w:color="auto" w:fill="auto"/>
            <w:noWrap/>
            <w:vAlign w:val="center"/>
          </w:tcPr>
          <w:p w14:paraId="2AAFA9F3" w14:textId="722D4AEA" w:rsidR="007B1EE0" w:rsidRPr="00F241DE" w:rsidRDefault="007B1EE0" w:rsidP="007B1EE0">
            <w:pPr>
              <w:jc w:val="center"/>
              <w:rPr>
                <w:rFonts w:ascii="Century Gothic" w:eastAsia="Times New Roman" w:hAnsi="Century Gothic" w:cs="Calibri"/>
                <w:b/>
                <w:bCs/>
                <w:kern w:val="0"/>
                <w:sz w:val="14"/>
                <w:szCs w:val="14"/>
                <w:lang w:eastAsia="es-GT"/>
                <w14:ligatures w14:val="none"/>
              </w:rPr>
            </w:pPr>
          </w:p>
        </w:tc>
        <w:tc>
          <w:tcPr>
            <w:tcW w:w="0" w:type="auto"/>
            <w:vAlign w:val="center"/>
          </w:tcPr>
          <w:p w14:paraId="7169C11D" w14:textId="77777777" w:rsidR="007B1EE0" w:rsidRPr="00F241DE" w:rsidRDefault="007B1EE0" w:rsidP="007B1EE0"/>
        </w:tc>
        <w:tc>
          <w:tcPr>
            <w:tcW w:w="0" w:type="auto"/>
            <w:vAlign w:val="center"/>
          </w:tcPr>
          <w:p w14:paraId="012256DF" w14:textId="77777777" w:rsidR="007B1EE0" w:rsidRPr="00F241DE" w:rsidRDefault="007B1EE0" w:rsidP="007B1EE0"/>
        </w:tc>
        <w:tc>
          <w:tcPr>
            <w:tcW w:w="0" w:type="auto"/>
            <w:vAlign w:val="center"/>
          </w:tcPr>
          <w:p w14:paraId="1D6B5AB1" w14:textId="77777777" w:rsidR="007B1EE0" w:rsidRPr="00F241DE" w:rsidRDefault="007B1EE0" w:rsidP="007B1EE0"/>
        </w:tc>
        <w:tc>
          <w:tcPr>
            <w:tcW w:w="0" w:type="auto"/>
            <w:vAlign w:val="center"/>
          </w:tcPr>
          <w:p w14:paraId="3A82FC30" w14:textId="77777777" w:rsidR="007B1EE0" w:rsidRPr="00F241DE" w:rsidRDefault="007B1EE0" w:rsidP="007B1EE0"/>
        </w:tc>
        <w:tc>
          <w:tcPr>
            <w:tcW w:w="0" w:type="auto"/>
            <w:vAlign w:val="center"/>
          </w:tcPr>
          <w:p w14:paraId="4E119225" w14:textId="77777777" w:rsidR="007B1EE0" w:rsidRPr="00F241DE" w:rsidRDefault="007B1EE0" w:rsidP="007B1EE0"/>
        </w:tc>
        <w:tc>
          <w:tcPr>
            <w:tcW w:w="0" w:type="auto"/>
            <w:vAlign w:val="center"/>
          </w:tcPr>
          <w:p w14:paraId="1320695D" w14:textId="77777777" w:rsidR="007B1EE0" w:rsidRPr="00F241DE" w:rsidRDefault="007B1EE0" w:rsidP="007B1EE0"/>
        </w:tc>
        <w:tc>
          <w:tcPr>
            <w:tcW w:w="0" w:type="auto"/>
            <w:vAlign w:val="center"/>
          </w:tcPr>
          <w:p w14:paraId="5D76D90B" w14:textId="77777777" w:rsidR="007B1EE0" w:rsidRPr="00F241DE" w:rsidRDefault="007B1EE0" w:rsidP="007B1EE0"/>
        </w:tc>
        <w:tc>
          <w:tcPr>
            <w:tcW w:w="0" w:type="auto"/>
            <w:vAlign w:val="center"/>
          </w:tcPr>
          <w:p w14:paraId="3371670B" w14:textId="77777777" w:rsidR="007B1EE0" w:rsidRPr="00F241DE" w:rsidRDefault="007B1EE0" w:rsidP="007B1EE0"/>
        </w:tc>
        <w:tc>
          <w:tcPr>
            <w:tcW w:w="0" w:type="auto"/>
            <w:vAlign w:val="center"/>
          </w:tcPr>
          <w:p w14:paraId="208AE7FD" w14:textId="77777777" w:rsidR="007B1EE0" w:rsidRPr="00F241DE" w:rsidRDefault="007B1EE0" w:rsidP="007B1EE0"/>
        </w:tc>
        <w:tc>
          <w:tcPr>
            <w:tcW w:w="0" w:type="auto"/>
            <w:vAlign w:val="center"/>
          </w:tcPr>
          <w:p w14:paraId="0BF2AA55" w14:textId="77777777" w:rsidR="007B1EE0" w:rsidRPr="00F241DE" w:rsidRDefault="007B1EE0" w:rsidP="007B1EE0"/>
        </w:tc>
        <w:tc>
          <w:tcPr>
            <w:tcW w:w="0" w:type="auto"/>
            <w:vAlign w:val="center"/>
          </w:tcPr>
          <w:p w14:paraId="777D350D" w14:textId="77777777" w:rsidR="007B1EE0" w:rsidRPr="00F241DE" w:rsidRDefault="007B1EE0" w:rsidP="007B1EE0"/>
        </w:tc>
      </w:tr>
      <w:tr w:rsidR="007B1EE0" w:rsidRPr="00F241DE" w14:paraId="3DEA8344" w14:textId="77777777" w:rsidTr="00B346D7">
        <w:trPr>
          <w:trHeight w:val="315"/>
        </w:trPr>
        <w:tc>
          <w:tcPr>
            <w:tcW w:w="0" w:type="auto"/>
            <w:gridSpan w:val="12"/>
            <w:tcBorders>
              <w:top w:val="nil"/>
              <w:left w:val="nil"/>
              <w:bottom w:val="nil"/>
              <w:right w:val="nil"/>
            </w:tcBorders>
            <w:shd w:val="clear" w:color="auto" w:fill="auto"/>
            <w:noWrap/>
            <w:vAlign w:val="center"/>
          </w:tcPr>
          <w:p w14:paraId="04634D35" w14:textId="68BAAEBA" w:rsidR="007B1EE0" w:rsidRPr="00F241DE" w:rsidRDefault="007B1EE0" w:rsidP="007B1EE0">
            <w:pPr>
              <w:jc w:val="center"/>
              <w:rPr>
                <w:rFonts w:ascii="Century Gothic" w:eastAsia="Times New Roman" w:hAnsi="Century Gothic" w:cs="Calibri"/>
                <w:b/>
                <w:bCs/>
                <w:kern w:val="0"/>
                <w:sz w:val="14"/>
                <w:szCs w:val="14"/>
                <w:lang w:eastAsia="es-GT"/>
                <w14:ligatures w14:val="none"/>
              </w:rPr>
            </w:pPr>
            <w:r w:rsidRPr="00E43232">
              <w:rPr>
                <w:rFonts w:ascii="Century Gothic" w:eastAsia="Times New Roman" w:hAnsi="Century Gothic"/>
                <w:b/>
                <w:bCs/>
                <w:sz w:val="14"/>
                <w:szCs w:val="14"/>
              </w:rPr>
              <w:t>CUADRO NO. 1</w:t>
            </w:r>
          </w:p>
        </w:tc>
        <w:tc>
          <w:tcPr>
            <w:tcW w:w="0" w:type="auto"/>
            <w:vAlign w:val="center"/>
          </w:tcPr>
          <w:p w14:paraId="7095A0CD" w14:textId="77777777" w:rsidR="007B1EE0" w:rsidRPr="00F241DE" w:rsidRDefault="007B1EE0" w:rsidP="007B1EE0"/>
        </w:tc>
        <w:tc>
          <w:tcPr>
            <w:tcW w:w="0" w:type="auto"/>
            <w:vAlign w:val="center"/>
          </w:tcPr>
          <w:p w14:paraId="3746BB4E" w14:textId="77777777" w:rsidR="007B1EE0" w:rsidRPr="00F241DE" w:rsidRDefault="007B1EE0" w:rsidP="007B1EE0"/>
        </w:tc>
        <w:tc>
          <w:tcPr>
            <w:tcW w:w="0" w:type="auto"/>
            <w:vAlign w:val="center"/>
          </w:tcPr>
          <w:p w14:paraId="2F8C694B" w14:textId="77777777" w:rsidR="007B1EE0" w:rsidRPr="00F241DE" w:rsidRDefault="007B1EE0" w:rsidP="007B1EE0"/>
        </w:tc>
        <w:tc>
          <w:tcPr>
            <w:tcW w:w="0" w:type="auto"/>
            <w:vAlign w:val="center"/>
          </w:tcPr>
          <w:p w14:paraId="38B02070" w14:textId="77777777" w:rsidR="007B1EE0" w:rsidRPr="00F241DE" w:rsidRDefault="007B1EE0" w:rsidP="007B1EE0"/>
        </w:tc>
        <w:tc>
          <w:tcPr>
            <w:tcW w:w="0" w:type="auto"/>
            <w:vAlign w:val="center"/>
          </w:tcPr>
          <w:p w14:paraId="57D93962" w14:textId="77777777" w:rsidR="007B1EE0" w:rsidRPr="00F241DE" w:rsidRDefault="007B1EE0" w:rsidP="007B1EE0"/>
        </w:tc>
        <w:tc>
          <w:tcPr>
            <w:tcW w:w="0" w:type="auto"/>
            <w:vAlign w:val="center"/>
          </w:tcPr>
          <w:p w14:paraId="437B567E" w14:textId="77777777" w:rsidR="007B1EE0" w:rsidRPr="00F241DE" w:rsidRDefault="007B1EE0" w:rsidP="007B1EE0"/>
        </w:tc>
        <w:tc>
          <w:tcPr>
            <w:tcW w:w="0" w:type="auto"/>
            <w:vAlign w:val="center"/>
          </w:tcPr>
          <w:p w14:paraId="6DB1FD35" w14:textId="77777777" w:rsidR="007B1EE0" w:rsidRPr="00F241DE" w:rsidRDefault="007B1EE0" w:rsidP="007B1EE0"/>
        </w:tc>
        <w:tc>
          <w:tcPr>
            <w:tcW w:w="0" w:type="auto"/>
            <w:vAlign w:val="center"/>
          </w:tcPr>
          <w:p w14:paraId="604BC77F" w14:textId="77777777" w:rsidR="007B1EE0" w:rsidRPr="00F241DE" w:rsidRDefault="007B1EE0" w:rsidP="007B1EE0"/>
        </w:tc>
        <w:tc>
          <w:tcPr>
            <w:tcW w:w="0" w:type="auto"/>
            <w:vAlign w:val="center"/>
          </w:tcPr>
          <w:p w14:paraId="56314D0B" w14:textId="77777777" w:rsidR="007B1EE0" w:rsidRPr="00F241DE" w:rsidRDefault="007B1EE0" w:rsidP="007B1EE0"/>
        </w:tc>
        <w:tc>
          <w:tcPr>
            <w:tcW w:w="0" w:type="auto"/>
            <w:vAlign w:val="center"/>
          </w:tcPr>
          <w:p w14:paraId="3C658D24" w14:textId="77777777" w:rsidR="007B1EE0" w:rsidRPr="00F241DE" w:rsidRDefault="007B1EE0" w:rsidP="007B1EE0"/>
        </w:tc>
        <w:tc>
          <w:tcPr>
            <w:tcW w:w="0" w:type="auto"/>
            <w:vAlign w:val="center"/>
          </w:tcPr>
          <w:p w14:paraId="1EE4785E" w14:textId="77777777" w:rsidR="007B1EE0" w:rsidRPr="00F241DE" w:rsidRDefault="007B1EE0" w:rsidP="007B1EE0"/>
        </w:tc>
      </w:tr>
    </w:tbl>
    <w:p w14:paraId="51FAB693" w14:textId="77777777" w:rsidR="002078AC" w:rsidRDefault="002078AC" w:rsidP="00B94A80">
      <w:pPr>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3"/>
        <w:gridCol w:w="706"/>
        <w:gridCol w:w="3687"/>
        <w:gridCol w:w="1216"/>
        <w:gridCol w:w="1290"/>
        <w:gridCol w:w="1246"/>
        <w:gridCol w:w="645"/>
        <w:gridCol w:w="846"/>
        <w:gridCol w:w="591"/>
        <w:gridCol w:w="1214"/>
        <w:gridCol w:w="664"/>
        <w:gridCol w:w="516"/>
      </w:tblGrid>
      <w:tr w:rsidR="007B1EE0" w:rsidRPr="007B1EE0" w14:paraId="41F2267D" w14:textId="77777777" w:rsidTr="000C0FAD">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EAB14FB"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450D7A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C6DB587"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DCE6F1"/>
            <w:vAlign w:val="center"/>
            <w:hideMark/>
          </w:tcPr>
          <w:p w14:paraId="07D9B4B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5F5AA1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proofErr w:type="gramStart"/>
            <w:r w:rsidRPr="007B1EE0">
              <w:rPr>
                <w:rFonts w:ascii="Century Gothic" w:eastAsia="Times New Roman" w:hAnsi="Century Gothic" w:cs="Calibri"/>
                <w:b/>
                <w:bCs/>
                <w:color w:val="244062"/>
                <w:kern w:val="0"/>
                <w:sz w:val="14"/>
                <w:szCs w:val="14"/>
                <w:lang w:eastAsia="es-GT"/>
                <w14:ligatures w14:val="none"/>
              </w:rPr>
              <w:t>TOTAL</w:t>
            </w:r>
            <w:proofErr w:type="gramEnd"/>
            <w:r w:rsidRPr="007B1EE0">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C8A17C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8BE2F30"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2529D2"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C2078D"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5A870C9"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9FB8A3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OTRO</w:t>
            </w:r>
          </w:p>
        </w:tc>
      </w:tr>
      <w:tr w:rsidR="007B1EE0" w:rsidRPr="007B1EE0" w14:paraId="660AF530" w14:textId="77777777" w:rsidTr="000C0FA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B606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E24D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8024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4CC5B24"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7ED13A48"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5E3ED"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5DA0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BA4411"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20DE0"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B3214"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CEBBA"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C1CD6"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r>
      <w:tr w:rsidR="007B1EE0" w:rsidRPr="007B1EE0" w14:paraId="524CCB3C" w14:textId="77777777" w:rsidTr="000C0FAD">
        <w:trPr>
          <w:trHeight w:val="112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D1C29"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DDE360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129914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CC4C7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9D5C0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E11FC4"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8C54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89285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DD6C9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9AE42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2F47D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E2F7D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39,313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49CD1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4F376503"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D9044"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3467E0"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820127"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72E38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905C6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ANTONIO ILOTENANGO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35E6D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118,852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E6611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102,462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284B2E"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D9260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94162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21F66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16,390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F6EEE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223F267F"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B092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D0B91B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E2AE58"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471FAA"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96915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PEDRO JOCOPILAS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53064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115,312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25CBA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99,168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02D1E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3B28F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9F5F5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19CE7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16,144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11C1A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38C62300" w14:textId="77777777" w:rsidTr="000C0FAD">
        <w:trPr>
          <w:trHeight w:val="105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48F4E"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EA93E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155808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37F1F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4B22D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8396B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3924A6"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3FC30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292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2AC6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04811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D9CC5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7FFB4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39,418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D84B1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bl>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5956AA95" w14:textId="0ED2495B" w:rsidR="007B1EE0" w:rsidRDefault="002078AC" w:rsidP="007B1EE0">
      <w:pPr>
        <w:jc w:val="right"/>
      </w:pPr>
      <w:r>
        <w:rPr>
          <w:rFonts w:ascii="Century Gothic" w:hAnsi="Century Gothic"/>
          <w:b/>
          <w:sz w:val="14"/>
          <w:szCs w:val="14"/>
        </w:rPr>
        <w:t>9</w:t>
      </w:r>
    </w:p>
    <w:p w14:paraId="68977395" w14:textId="77777777" w:rsidR="007B1EE0" w:rsidRPr="00655A58" w:rsidRDefault="007B1EE0" w:rsidP="007B1EE0">
      <w:pPr>
        <w:rPr>
          <w:rFonts w:ascii="Arial" w:eastAsia="Times New Roman" w:hAnsi="Arial" w:cs="Arial"/>
          <w:sz w:val="16"/>
          <w:szCs w:val="16"/>
        </w:rPr>
      </w:pP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592BBEE7" w14:textId="1759CD99"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40C44DB0" w14:textId="28E34E1B" w:rsidR="006140C2" w:rsidRDefault="00EF1739" w:rsidP="00EF1739">
      <w:pPr>
        <w:jc w:val="right"/>
        <w:rPr>
          <w:rFonts w:ascii="Century Gothic" w:hAnsi="Century Gothic"/>
          <w:b/>
          <w:sz w:val="14"/>
          <w:szCs w:val="14"/>
        </w:rPr>
      </w:pPr>
      <w:r>
        <w:rPr>
          <w:rFonts w:ascii="Century Gothic" w:hAnsi="Century Gothic"/>
          <w:b/>
          <w:sz w:val="14"/>
          <w:szCs w:val="14"/>
        </w:rPr>
        <w:t>11</w:t>
      </w:r>
    </w:p>
    <w:p w14:paraId="33382A0A" w14:textId="0CB19F5F" w:rsidR="00FD4DBA" w:rsidRDefault="00FD4DBA" w:rsidP="00EF1739">
      <w:pPr>
        <w:jc w:val="right"/>
        <w:rPr>
          <w:rFonts w:ascii="Century Gothic" w:hAnsi="Century Gothic"/>
          <w:b/>
          <w:sz w:val="14"/>
          <w:szCs w:val="14"/>
        </w:rPr>
      </w:pPr>
    </w:p>
    <w:p w14:paraId="153BBBE8" w14:textId="77777777" w:rsidR="00FD4DBA" w:rsidRDefault="00FD4DBA" w:rsidP="00EF1739">
      <w:pPr>
        <w:jc w:val="right"/>
      </w:pP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747"/>
        <w:gridCol w:w="1216"/>
        <w:gridCol w:w="1253"/>
        <w:gridCol w:w="1269"/>
        <w:gridCol w:w="567"/>
        <w:gridCol w:w="846"/>
        <w:gridCol w:w="591"/>
        <w:gridCol w:w="1236"/>
        <w:gridCol w:w="664"/>
        <w:gridCol w:w="516"/>
      </w:tblGrid>
      <w:tr w:rsidR="00057E66" w:rsidRPr="00031206" w14:paraId="122BC698" w14:textId="77777777" w:rsidTr="00D63B30">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proofErr w:type="gramStart"/>
            <w:r w:rsidRPr="00031206">
              <w:rPr>
                <w:rFonts w:ascii="Century Gothic" w:eastAsia="Times New Roman" w:hAnsi="Century Gothic"/>
                <w:b/>
                <w:bCs/>
                <w:color w:val="244062"/>
                <w:sz w:val="14"/>
                <w:szCs w:val="14"/>
              </w:rPr>
              <w:t>TOTAL</w:t>
            </w:r>
            <w:proofErr w:type="gramEnd"/>
            <w:r w:rsidRPr="0003120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D63B30">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D63B30">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D4A9A8" w14:textId="489F383E"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4"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4"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4"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4"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4"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4"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DE5D7C">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933D2A" w14:textId="662EA688"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56D4778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21</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4CE65D5"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EC7862">
        <w:trPr>
          <w:trHeight w:val="1002"/>
        </w:trPr>
        <w:tc>
          <w:tcPr>
            <w:tcW w:w="0" w:type="auto"/>
            <w:tcBorders>
              <w:top w:val="nil"/>
              <w:left w:val="single" w:sz="8" w:space="0" w:color="auto"/>
              <w:bottom w:val="nil"/>
              <w:right w:val="single" w:sz="4" w:space="0" w:color="auto"/>
            </w:tcBorders>
            <w:shd w:val="clear" w:color="auto" w:fill="auto"/>
            <w:noWrap/>
            <w:vAlign w:val="center"/>
            <w:hideMark/>
          </w:tcPr>
          <w:p w14:paraId="6E381C84" w14:textId="19E7A2F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23</w:t>
            </w:r>
          </w:p>
        </w:tc>
        <w:tc>
          <w:tcPr>
            <w:tcW w:w="0" w:type="auto"/>
            <w:tcBorders>
              <w:top w:val="nil"/>
              <w:left w:val="nil"/>
              <w:bottom w:val="nil"/>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nil"/>
              <w:left w:val="nil"/>
              <w:bottom w:val="nil"/>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nil"/>
              <w:left w:val="nil"/>
              <w:bottom w:val="nil"/>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nil"/>
              <w:left w:val="nil"/>
              <w:bottom w:val="nil"/>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nil"/>
              <w:left w:val="nil"/>
              <w:bottom w:val="nil"/>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nil"/>
              <w:left w:val="nil"/>
              <w:bottom w:val="nil"/>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nil"/>
              <w:left w:val="nil"/>
              <w:bottom w:val="nil"/>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nil"/>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nil"/>
              <w:left w:val="nil"/>
              <w:bottom w:val="nil"/>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nil"/>
              <w:left w:val="nil"/>
              <w:bottom w:val="nil"/>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nil"/>
              <w:left w:val="nil"/>
              <w:bottom w:val="nil"/>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r w:rsidR="00EC7862" w:rsidRPr="00031206" w14:paraId="3E83F67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1E349BA5" w14:textId="77777777" w:rsidR="00EC7862" w:rsidRDefault="00EC7862" w:rsidP="00376461">
            <w:pPr>
              <w:jc w:val="center"/>
              <w:rPr>
                <w:rFonts w:ascii="Century Gothic" w:eastAsia="Times New Roman" w:hAnsi="Century Gothic"/>
                <w:b/>
                <w:bCs/>
                <w:sz w:val="14"/>
                <w:szCs w:val="14"/>
              </w:rPr>
            </w:pPr>
          </w:p>
        </w:tc>
        <w:tc>
          <w:tcPr>
            <w:tcW w:w="0" w:type="auto"/>
            <w:tcBorders>
              <w:top w:val="nil"/>
              <w:left w:val="nil"/>
              <w:bottom w:val="single" w:sz="4" w:space="0" w:color="auto"/>
              <w:right w:val="single" w:sz="4" w:space="0" w:color="auto"/>
            </w:tcBorders>
            <w:shd w:val="clear" w:color="auto" w:fill="auto"/>
            <w:noWrap/>
            <w:vAlign w:val="center"/>
          </w:tcPr>
          <w:p w14:paraId="6343C7BB" w14:textId="77777777" w:rsidR="00EC7862" w:rsidRPr="00031206" w:rsidRDefault="00EC7862" w:rsidP="00376461">
            <w:pPr>
              <w:jc w:val="center"/>
              <w:rPr>
                <w:rFonts w:ascii="Century Gothic" w:eastAsia="Times New Roman" w:hAnsi="Century Gothic"/>
                <w:b/>
                <w:bCs/>
                <w:sz w:val="14"/>
                <w:szCs w:val="14"/>
              </w:rPr>
            </w:pPr>
          </w:p>
        </w:tc>
        <w:tc>
          <w:tcPr>
            <w:tcW w:w="0" w:type="auto"/>
            <w:tcBorders>
              <w:top w:val="nil"/>
              <w:left w:val="nil"/>
              <w:bottom w:val="single" w:sz="4" w:space="0" w:color="auto"/>
              <w:right w:val="single" w:sz="4" w:space="0" w:color="auto"/>
            </w:tcBorders>
            <w:shd w:val="clear" w:color="auto" w:fill="auto"/>
            <w:vAlign w:val="center"/>
          </w:tcPr>
          <w:p w14:paraId="3A523304" w14:textId="77777777" w:rsidR="00EC7862" w:rsidRPr="00031206" w:rsidRDefault="00EC7862" w:rsidP="00376461">
            <w:pPr>
              <w:jc w:val="center"/>
              <w:rPr>
                <w:rFonts w:ascii="Century Gothic" w:eastAsia="Times New Roman" w:hAnsi="Century Gothic"/>
                <w:b/>
                <w:bCs/>
                <w:sz w:val="14"/>
                <w:szCs w:val="14"/>
              </w:rPr>
            </w:pPr>
          </w:p>
        </w:tc>
        <w:tc>
          <w:tcPr>
            <w:tcW w:w="0" w:type="auto"/>
            <w:tcBorders>
              <w:top w:val="nil"/>
              <w:left w:val="nil"/>
              <w:bottom w:val="single" w:sz="4" w:space="0" w:color="auto"/>
              <w:right w:val="single" w:sz="4" w:space="0" w:color="auto"/>
            </w:tcBorders>
            <w:shd w:val="clear" w:color="auto" w:fill="auto"/>
            <w:vAlign w:val="center"/>
          </w:tcPr>
          <w:p w14:paraId="7E7BF15F"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73E7D04E"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1F2F37D9"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717E4EE1"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15A4FFC8"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75F560D0"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618FFE80"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4" w:space="0" w:color="auto"/>
            </w:tcBorders>
            <w:shd w:val="clear" w:color="auto" w:fill="auto"/>
            <w:vAlign w:val="center"/>
          </w:tcPr>
          <w:p w14:paraId="6C2366EA" w14:textId="77777777" w:rsidR="00EC7862" w:rsidRPr="00031206" w:rsidRDefault="00EC7862" w:rsidP="00376461">
            <w:pPr>
              <w:jc w:val="center"/>
              <w:rPr>
                <w:rFonts w:ascii="Century Gothic" w:eastAsia="Times New Roman" w:hAnsi="Century Gothic"/>
                <w:sz w:val="14"/>
                <w:szCs w:val="14"/>
              </w:rPr>
            </w:pPr>
          </w:p>
        </w:tc>
        <w:tc>
          <w:tcPr>
            <w:tcW w:w="0" w:type="auto"/>
            <w:tcBorders>
              <w:top w:val="nil"/>
              <w:left w:val="nil"/>
              <w:bottom w:val="single" w:sz="4" w:space="0" w:color="auto"/>
              <w:right w:val="single" w:sz="8" w:space="0" w:color="auto"/>
            </w:tcBorders>
            <w:shd w:val="clear" w:color="auto" w:fill="auto"/>
            <w:vAlign w:val="center"/>
          </w:tcPr>
          <w:p w14:paraId="253006DC" w14:textId="77777777" w:rsidR="00EC7862" w:rsidRPr="00031206" w:rsidRDefault="00EC7862" w:rsidP="00376461">
            <w:pPr>
              <w:jc w:val="center"/>
              <w:rPr>
                <w:rFonts w:ascii="Century Gothic" w:eastAsia="Times New Roman" w:hAnsi="Century Gothic"/>
                <w:sz w:val="14"/>
                <w:szCs w:val="14"/>
              </w:rPr>
            </w:pPr>
          </w:p>
        </w:tc>
      </w:tr>
    </w:tbl>
    <w:p w14:paraId="7330B7BF" w14:textId="2F060828" w:rsidR="00390CEF" w:rsidRDefault="00390CEF" w:rsidP="00B94A80"/>
    <w:p w14:paraId="1573C46B" w14:textId="059B04FE" w:rsidR="00390CEF" w:rsidRDefault="00390CEF" w:rsidP="00B94A80"/>
    <w:p w14:paraId="271B49CF" w14:textId="77777777" w:rsidR="007A070C" w:rsidRDefault="007A070C" w:rsidP="00B94A80"/>
    <w:p w14:paraId="250BC02F" w14:textId="77777777" w:rsidR="00FD4DBA" w:rsidRDefault="00FD4DBA" w:rsidP="00057E66">
      <w:pPr>
        <w:jc w:val="right"/>
        <w:rPr>
          <w:rFonts w:ascii="Century Gothic" w:hAnsi="Century Gothic"/>
          <w:b/>
          <w:sz w:val="14"/>
          <w:szCs w:val="14"/>
        </w:rPr>
      </w:pPr>
    </w:p>
    <w:p w14:paraId="67108421" w14:textId="77777777" w:rsidR="00FD4DBA" w:rsidRDefault="00FD4DBA" w:rsidP="00057E66">
      <w:pPr>
        <w:jc w:val="right"/>
        <w:rPr>
          <w:rFonts w:ascii="Century Gothic" w:hAnsi="Century Gothic"/>
          <w:b/>
          <w:sz w:val="14"/>
          <w:szCs w:val="14"/>
        </w:rPr>
      </w:pPr>
    </w:p>
    <w:p w14:paraId="2F1CAF16" w14:textId="77777777" w:rsidR="00FD4DBA" w:rsidRDefault="00FD4DBA" w:rsidP="00057E66">
      <w:pPr>
        <w:jc w:val="right"/>
        <w:rPr>
          <w:rFonts w:ascii="Century Gothic" w:hAnsi="Century Gothic"/>
          <w:b/>
          <w:sz w:val="14"/>
          <w:szCs w:val="14"/>
        </w:rPr>
      </w:pPr>
    </w:p>
    <w:p w14:paraId="4778108F" w14:textId="7FA9C5F8" w:rsidR="00390CEF" w:rsidRDefault="00057E66" w:rsidP="00057E66">
      <w:pPr>
        <w:jc w:val="right"/>
      </w:pPr>
      <w:r>
        <w:rPr>
          <w:rFonts w:ascii="Century Gothic" w:hAnsi="Century Gothic"/>
          <w:b/>
          <w:sz w:val="14"/>
          <w:szCs w:val="14"/>
        </w:rPr>
        <w:t>12</w:t>
      </w:r>
    </w:p>
    <w:p w14:paraId="6C2989DC" w14:textId="109AC00D" w:rsidR="00390CEF" w:rsidRDefault="00390CEF"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660"/>
        <w:gridCol w:w="1413"/>
        <w:gridCol w:w="1015"/>
        <w:gridCol w:w="1245"/>
        <w:gridCol w:w="645"/>
        <w:gridCol w:w="846"/>
        <w:gridCol w:w="591"/>
        <w:gridCol w:w="1213"/>
        <w:gridCol w:w="761"/>
        <w:gridCol w:w="516"/>
      </w:tblGrid>
      <w:tr w:rsidR="009D47C9" w:rsidRPr="008E085E" w14:paraId="215A3B27" w14:textId="77777777" w:rsidTr="002F336C">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8" w:name="_Hlk158196299"/>
            <w:r w:rsidRPr="008E085E">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proofErr w:type="gramStart"/>
            <w:r w:rsidRPr="008E085E">
              <w:rPr>
                <w:rFonts w:ascii="Century Gothic" w:eastAsia="Times New Roman" w:hAnsi="Century Gothic" w:cs="Calibri"/>
                <w:b/>
                <w:bCs/>
                <w:color w:val="244062"/>
                <w:kern w:val="0"/>
                <w:sz w:val="14"/>
                <w:szCs w:val="14"/>
                <w:lang w:eastAsia="es-GT"/>
                <w14:ligatures w14:val="none"/>
              </w:rPr>
              <w:t>TOTAL</w:t>
            </w:r>
            <w:proofErr w:type="gramEnd"/>
            <w:r w:rsidRPr="008E085E">
              <w:rPr>
                <w:rFonts w:ascii="Century Gothic" w:eastAsia="Times New Roman" w:hAnsi="Century Gothic" w:cs="Calibri"/>
                <w:b/>
                <w:bCs/>
                <w:color w:val="244062"/>
                <w:kern w:val="0"/>
                <w:sz w:val="14"/>
                <w:szCs w:val="14"/>
                <w:lang w:eastAsia="es-GT"/>
                <w14:ligatures w14:val="none"/>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2F336C">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9"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8E085E" w:rsidRPr="008E085E" w14:paraId="149D85A2" w14:textId="77777777" w:rsidTr="002F336C">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6E2AB40" w14:textId="25F0DD6A"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w:t>
            </w:r>
            <w:r w:rsidR="00EC7862">
              <w:rPr>
                <w:rFonts w:ascii="Century Gothic" w:eastAsia="Times New Roman" w:hAnsi="Century Gothic" w:cs="Calibri"/>
                <w:b/>
                <w:bCs/>
                <w:kern w:val="0"/>
                <w:sz w:val="14"/>
                <w:szCs w:val="14"/>
                <w:lang w:eastAsia="es-GT"/>
                <w14:ligatures w14:val="none"/>
              </w:rPr>
              <w:t>4</w:t>
            </w:r>
          </w:p>
        </w:tc>
        <w:tc>
          <w:tcPr>
            <w:tcW w:w="0" w:type="auto"/>
            <w:tcBorders>
              <w:top w:val="nil"/>
              <w:left w:val="nil"/>
              <w:bottom w:val="single" w:sz="4" w:space="0" w:color="auto"/>
              <w:right w:val="single" w:sz="4" w:space="0" w:color="auto"/>
            </w:tcBorders>
            <w:shd w:val="clear" w:color="auto" w:fill="auto"/>
            <w:noWrap/>
            <w:vAlign w:val="center"/>
            <w:hideMark/>
          </w:tcPr>
          <w:p w14:paraId="20D095C9"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nil"/>
              <w:left w:val="nil"/>
              <w:bottom w:val="single" w:sz="4" w:space="0" w:color="auto"/>
              <w:right w:val="single" w:sz="4" w:space="0" w:color="auto"/>
            </w:tcBorders>
            <w:shd w:val="clear" w:color="auto" w:fill="auto"/>
            <w:vAlign w:val="center"/>
            <w:hideMark/>
          </w:tcPr>
          <w:p w14:paraId="7D0F0A32"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507199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6ED38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HUITAN</w:t>
            </w:r>
          </w:p>
        </w:tc>
        <w:tc>
          <w:tcPr>
            <w:tcW w:w="0" w:type="auto"/>
            <w:tcBorders>
              <w:top w:val="nil"/>
              <w:left w:val="nil"/>
              <w:bottom w:val="single" w:sz="4" w:space="0" w:color="auto"/>
              <w:right w:val="single" w:sz="4" w:space="0" w:color="auto"/>
            </w:tcBorders>
            <w:shd w:val="clear" w:color="auto" w:fill="auto"/>
            <w:vAlign w:val="center"/>
            <w:hideMark/>
          </w:tcPr>
          <w:p w14:paraId="02B6026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14,839</w:t>
            </w:r>
          </w:p>
        </w:tc>
        <w:tc>
          <w:tcPr>
            <w:tcW w:w="0" w:type="auto"/>
            <w:tcBorders>
              <w:top w:val="nil"/>
              <w:left w:val="nil"/>
              <w:bottom w:val="single" w:sz="4" w:space="0" w:color="auto"/>
              <w:right w:val="single" w:sz="4" w:space="0" w:color="auto"/>
            </w:tcBorders>
            <w:shd w:val="clear" w:color="auto" w:fill="auto"/>
            <w:vAlign w:val="center"/>
            <w:hideMark/>
          </w:tcPr>
          <w:p w14:paraId="1B86851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13,946</w:t>
            </w:r>
          </w:p>
        </w:tc>
        <w:tc>
          <w:tcPr>
            <w:tcW w:w="0" w:type="auto"/>
            <w:tcBorders>
              <w:top w:val="nil"/>
              <w:left w:val="nil"/>
              <w:bottom w:val="single" w:sz="4" w:space="0" w:color="auto"/>
              <w:right w:val="single" w:sz="4" w:space="0" w:color="auto"/>
            </w:tcBorders>
            <w:shd w:val="clear" w:color="auto" w:fill="auto"/>
            <w:vAlign w:val="center"/>
            <w:hideMark/>
          </w:tcPr>
          <w:p w14:paraId="12AC267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w:t>
            </w:r>
          </w:p>
        </w:tc>
        <w:tc>
          <w:tcPr>
            <w:tcW w:w="0" w:type="auto"/>
            <w:tcBorders>
              <w:top w:val="nil"/>
              <w:left w:val="nil"/>
              <w:bottom w:val="single" w:sz="4" w:space="0" w:color="auto"/>
              <w:right w:val="single" w:sz="4" w:space="0" w:color="auto"/>
            </w:tcBorders>
            <w:shd w:val="clear" w:color="auto" w:fill="auto"/>
            <w:vAlign w:val="center"/>
            <w:hideMark/>
          </w:tcPr>
          <w:p w14:paraId="714B5CD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w:t>
            </w:r>
          </w:p>
        </w:tc>
        <w:tc>
          <w:tcPr>
            <w:tcW w:w="0" w:type="auto"/>
            <w:tcBorders>
              <w:top w:val="nil"/>
              <w:left w:val="nil"/>
              <w:bottom w:val="single" w:sz="4" w:space="0" w:color="auto"/>
              <w:right w:val="single" w:sz="4" w:space="0" w:color="auto"/>
            </w:tcBorders>
            <w:shd w:val="clear" w:color="auto" w:fill="auto"/>
            <w:vAlign w:val="center"/>
            <w:hideMark/>
          </w:tcPr>
          <w:p w14:paraId="7334BEB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w:t>
            </w:r>
          </w:p>
        </w:tc>
        <w:tc>
          <w:tcPr>
            <w:tcW w:w="0" w:type="auto"/>
            <w:tcBorders>
              <w:top w:val="nil"/>
              <w:left w:val="nil"/>
              <w:bottom w:val="single" w:sz="4" w:space="0" w:color="auto"/>
              <w:right w:val="single" w:sz="4" w:space="0" w:color="auto"/>
            </w:tcBorders>
            <w:shd w:val="clear" w:color="auto" w:fill="auto"/>
            <w:vAlign w:val="center"/>
            <w:hideMark/>
          </w:tcPr>
          <w:p w14:paraId="4985C8B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877</w:t>
            </w:r>
          </w:p>
        </w:tc>
        <w:tc>
          <w:tcPr>
            <w:tcW w:w="0" w:type="auto"/>
            <w:tcBorders>
              <w:top w:val="nil"/>
              <w:left w:val="nil"/>
              <w:bottom w:val="single" w:sz="4" w:space="0" w:color="auto"/>
              <w:right w:val="single" w:sz="8" w:space="0" w:color="auto"/>
            </w:tcBorders>
            <w:shd w:val="clear" w:color="auto" w:fill="auto"/>
            <w:vAlign w:val="center"/>
            <w:hideMark/>
          </w:tcPr>
          <w:p w14:paraId="2C7160D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w:t>
            </w:r>
          </w:p>
        </w:tc>
      </w:tr>
      <w:tr w:rsidR="008E085E" w:rsidRPr="008E085E" w14:paraId="62B9DCFB"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A1C43AE" w14:textId="43202B7B" w:rsidR="008E085E" w:rsidRPr="008E085E" w:rsidRDefault="0041054A"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25</w:t>
            </w:r>
          </w:p>
        </w:tc>
        <w:tc>
          <w:tcPr>
            <w:tcW w:w="0" w:type="auto"/>
            <w:tcBorders>
              <w:top w:val="nil"/>
              <w:left w:val="nil"/>
              <w:bottom w:val="single" w:sz="4" w:space="0" w:color="auto"/>
              <w:right w:val="single" w:sz="4" w:space="0" w:color="auto"/>
            </w:tcBorders>
            <w:shd w:val="clear" w:color="auto" w:fill="auto"/>
            <w:noWrap/>
            <w:vAlign w:val="center"/>
            <w:hideMark/>
          </w:tcPr>
          <w:p w14:paraId="295D7461"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hideMark/>
          </w:tcPr>
          <w:p w14:paraId="014684F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09685F9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426CAA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5F38C4D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hideMark/>
          </w:tcPr>
          <w:p w14:paraId="1FE34FD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hideMark/>
          </w:tcPr>
          <w:p w14:paraId="6E7ADF6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AD8FBE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145DC5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20239BD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hideMark/>
          </w:tcPr>
          <w:p w14:paraId="111EB95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BE96FD4" w14:textId="77777777" w:rsidTr="008C6E0F">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5F6BDE" w14:textId="22BD47B7" w:rsidR="008E085E" w:rsidRPr="008E085E" w:rsidRDefault="0041054A"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26</w:t>
            </w:r>
          </w:p>
        </w:tc>
        <w:tc>
          <w:tcPr>
            <w:tcW w:w="0" w:type="auto"/>
            <w:tcBorders>
              <w:top w:val="nil"/>
              <w:left w:val="nil"/>
              <w:bottom w:val="single" w:sz="4" w:space="0" w:color="auto"/>
              <w:right w:val="single" w:sz="4" w:space="0" w:color="auto"/>
            </w:tcBorders>
            <w:shd w:val="clear" w:color="auto" w:fill="auto"/>
            <w:noWrap/>
            <w:vAlign w:val="center"/>
            <w:hideMark/>
          </w:tcPr>
          <w:p w14:paraId="5AB9DF9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hideMark/>
          </w:tcPr>
          <w:p w14:paraId="27C389A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385D2A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0FEED62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hideMark/>
          </w:tcPr>
          <w:p w14:paraId="5899E08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hideMark/>
          </w:tcPr>
          <w:p w14:paraId="2247260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hideMark/>
          </w:tcPr>
          <w:p w14:paraId="1E8BDBD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767D075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358F7E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hideMark/>
          </w:tcPr>
          <w:p w14:paraId="5CFCA105"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hideMark/>
          </w:tcPr>
          <w:p w14:paraId="62BA30A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149EA716"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73E6D7" w14:textId="3547E255" w:rsidR="008E085E" w:rsidRPr="008E085E" w:rsidRDefault="0041054A"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A6BA33E"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6252E4"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12FF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D0345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74256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CAA9D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E19D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728A3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2E4DA1"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6502E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692D9449"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8E085E" w:rsidRPr="008E085E" w14:paraId="537234F8" w14:textId="77777777" w:rsidTr="008C6E0F">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7CC66B" w14:textId="2424F698" w:rsidR="008E085E" w:rsidRPr="008E085E" w:rsidRDefault="005C5CB4"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ED4BF07"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B14650"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E32B9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0B8F4E"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185793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8879FE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60D2213"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E11A9A"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6C66EC6"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59459E8"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2749C0B2"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8E085E" w:rsidRPr="008E085E" w14:paraId="6CF46CD9"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F66F2CC" w14:textId="7827C46D" w:rsidR="008E085E" w:rsidRPr="008E085E" w:rsidRDefault="005C5CB4" w:rsidP="008E085E">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29</w:t>
            </w:r>
          </w:p>
        </w:tc>
        <w:tc>
          <w:tcPr>
            <w:tcW w:w="0" w:type="auto"/>
            <w:tcBorders>
              <w:top w:val="nil"/>
              <w:left w:val="nil"/>
              <w:bottom w:val="single" w:sz="4" w:space="0" w:color="auto"/>
              <w:right w:val="single" w:sz="4" w:space="0" w:color="auto"/>
            </w:tcBorders>
            <w:shd w:val="clear" w:color="auto" w:fill="auto"/>
            <w:noWrap/>
            <w:vAlign w:val="center"/>
            <w:hideMark/>
          </w:tcPr>
          <w:p w14:paraId="0B7D5ABF"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nil"/>
              <w:left w:val="nil"/>
              <w:bottom w:val="single" w:sz="4" w:space="0" w:color="auto"/>
              <w:right w:val="single" w:sz="4" w:space="0" w:color="auto"/>
            </w:tcBorders>
            <w:shd w:val="clear" w:color="auto" w:fill="auto"/>
            <w:vAlign w:val="center"/>
            <w:hideMark/>
          </w:tcPr>
          <w:p w14:paraId="630F14AC" w14:textId="77777777" w:rsidR="008E085E" w:rsidRPr="008E085E" w:rsidRDefault="008E085E" w:rsidP="008E085E">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498E8A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hideMark/>
          </w:tcPr>
          <w:p w14:paraId="0922CE5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175216B4"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33DB4FB"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3154E6DD"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nil"/>
              <w:left w:val="nil"/>
              <w:bottom w:val="single" w:sz="4" w:space="0" w:color="auto"/>
              <w:right w:val="single" w:sz="4" w:space="0" w:color="auto"/>
            </w:tcBorders>
            <w:shd w:val="clear" w:color="auto" w:fill="auto"/>
            <w:noWrap/>
            <w:vAlign w:val="center"/>
            <w:hideMark/>
          </w:tcPr>
          <w:p w14:paraId="2129726C"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nil"/>
              <w:left w:val="nil"/>
              <w:bottom w:val="single" w:sz="4" w:space="0" w:color="auto"/>
              <w:right w:val="single" w:sz="4" w:space="0" w:color="auto"/>
            </w:tcBorders>
            <w:shd w:val="clear" w:color="auto" w:fill="auto"/>
            <w:noWrap/>
            <w:vAlign w:val="center"/>
            <w:hideMark/>
          </w:tcPr>
          <w:p w14:paraId="4E174D4F"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nil"/>
              <w:left w:val="nil"/>
              <w:bottom w:val="single" w:sz="4" w:space="0" w:color="auto"/>
              <w:right w:val="single" w:sz="4" w:space="0" w:color="auto"/>
            </w:tcBorders>
            <w:shd w:val="clear" w:color="auto" w:fill="auto"/>
            <w:noWrap/>
            <w:vAlign w:val="center"/>
            <w:hideMark/>
          </w:tcPr>
          <w:p w14:paraId="6EFDB2C0"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nil"/>
              <w:left w:val="nil"/>
              <w:bottom w:val="single" w:sz="4" w:space="0" w:color="auto"/>
              <w:right w:val="single" w:sz="8" w:space="0" w:color="auto"/>
            </w:tcBorders>
            <w:shd w:val="clear" w:color="auto" w:fill="auto"/>
            <w:noWrap/>
            <w:vAlign w:val="center"/>
            <w:hideMark/>
          </w:tcPr>
          <w:p w14:paraId="15BF74E7" w14:textId="77777777" w:rsidR="008E085E" w:rsidRPr="008E085E" w:rsidRDefault="008E085E" w:rsidP="008E085E">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bookmarkEnd w:id="8"/>
      <w:bookmarkEnd w:id="9"/>
    </w:tbl>
    <w:p w14:paraId="7D81C644" w14:textId="77777777" w:rsidR="001B13DF" w:rsidRDefault="001B13DF" w:rsidP="008E085E">
      <w:pPr>
        <w:jc w:val="right"/>
        <w:rPr>
          <w:rFonts w:ascii="Century Gothic" w:hAnsi="Century Gothic"/>
          <w:b/>
          <w:sz w:val="14"/>
          <w:szCs w:val="14"/>
        </w:rPr>
      </w:pPr>
    </w:p>
    <w:p w14:paraId="78753486" w14:textId="77777777" w:rsidR="001B13DF" w:rsidRDefault="001B13DF" w:rsidP="008E085E">
      <w:pPr>
        <w:jc w:val="right"/>
        <w:rPr>
          <w:rFonts w:ascii="Century Gothic" w:hAnsi="Century Gothic"/>
          <w:b/>
          <w:sz w:val="14"/>
          <w:szCs w:val="14"/>
        </w:rPr>
      </w:pPr>
    </w:p>
    <w:p w14:paraId="463E8BBA" w14:textId="77777777" w:rsidR="001B13DF" w:rsidRDefault="001B13DF" w:rsidP="008E085E">
      <w:pPr>
        <w:jc w:val="right"/>
        <w:rPr>
          <w:rFonts w:ascii="Century Gothic" w:hAnsi="Century Gothic"/>
          <w:b/>
          <w:sz w:val="14"/>
          <w:szCs w:val="14"/>
        </w:rPr>
      </w:pPr>
    </w:p>
    <w:p w14:paraId="0F59ABD3" w14:textId="77777777" w:rsidR="001B13DF" w:rsidRDefault="001B13DF" w:rsidP="008E085E">
      <w:pPr>
        <w:jc w:val="right"/>
        <w:rPr>
          <w:rFonts w:ascii="Century Gothic" w:hAnsi="Century Gothic"/>
          <w:b/>
          <w:sz w:val="14"/>
          <w:szCs w:val="14"/>
        </w:rPr>
      </w:pPr>
    </w:p>
    <w:p w14:paraId="66455668" w14:textId="77777777" w:rsidR="001B13DF" w:rsidRDefault="001B13DF" w:rsidP="008E085E">
      <w:pPr>
        <w:jc w:val="right"/>
        <w:rPr>
          <w:rFonts w:ascii="Century Gothic" w:hAnsi="Century Gothic"/>
          <w:b/>
          <w:sz w:val="14"/>
          <w:szCs w:val="14"/>
        </w:rPr>
      </w:pPr>
    </w:p>
    <w:p w14:paraId="54EFB247" w14:textId="77777777" w:rsidR="001B13DF" w:rsidRDefault="001B13DF" w:rsidP="008E085E">
      <w:pPr>
        <w:jc w:val="right"/>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1BC66168" w14:textId="0A972371" w:rsidR="00390CEF" w:rsidRDefault="008E085E" w:rsidP="008E085E">
      <w:pPr>
        <w:jc w:val="right"/>
        <w:rPr>
          <w:rFonts w:ascii="Century Gothic" w:hAnsi="Century Gothic"/>
          <w:b/>
          <w:sz w:val="14"/>
          <w:szCs w:val="14"/>
        </w:rPr>
      </w:pPr>
      <w:r>
        <w:rPr>
          <w:rFonts w:ascii="Century Gothic" w:hAnsi="Century Gothic"/>
          <w:b/>
          <w:sz w:val="14"/>
          <w:szCs w:val="14"/>
        </w:rPr>
        <w:t>13</w:t>
      </w:r>
    </w:p>
    <w:p w14:paraId="5585B68C" w14:textId="77777777" w:rsidR="00B4393A" w:rsidRDefault="00B4393A" w:rsidP="008E085E">
      <w:pPr>
        <w:jc w:val="right"/>
      </w:pPr>
    </w:p>
    <w:tbl>
      <w:tblPr>
        <w:tblpPr w:leftFromText="141" w:rightFromText="141"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916"/>
        <w:gridCol w:w="1216"/>
        <w:gridCol w:w="1093"/>
        <w:gridCol w:w="1270"/>
        <w:gridCol w:w="567"/>
        <w:gridCol w:w="846"/>
        <w:gridCol w:w="591"/>
        <w:gridCol w:w="1236"/>
        <w:gridCol w:w="664"/>
        <w:gridCol w:w="516"/>
      </w:tblGrid>
      <w:tr w:rsidR="005C5CB4" w:rsidRPr="00F34E52" w14:paraId="1BE15FA6" w14:textId="77777777" w:rsidTr="000C0FAD">
        <w:trPr>
          <w:trHeight w:val="300"/>
        </w:trPr>
        <w:tc>
          <w:tcPr>
            <w:tcW w:w="0" w:type="auto"/>
            <w:vMerge w:val="restart"/>
            <w:shd w:val="clear" w:color="000000" w:fill="DCE6F1"/>
            <w:noWrap/>
            <w:vAlign w:val="center"/>
            <w:hideMark/>
          </w:tcPr>
          <w:p w14:paraId="7F02BC90"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2708D102"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1846F466"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751AA92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1AD7E435" w14:textId="77777777" w:rsidR="005C5CB4" w:rsidRPr="00F34E52" w:rsidRDefault="005C5CB4" w:rsidP="000C0FAD">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675A9127"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187F8573"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F2F3F0D"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0292D15C"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55765EC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3920015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C5CB4" w:rsidRPr="00F34E52" w14:paraId="2F3D5A44" w14:textId="77777777" w:rsidTr="000C0FAD">
        <w:trPr>
          <w:trHeight w:val="315"/>
        </w:trPr>
        <w:tc>
          <w:tcPr>
            <w:tcW w:w="0" w:type="auto"/>
            <w:vMerge/>
            <w:vAlign w:val="center"/>
            <w:hideMark/>
          </w:tcPr>
          <w:p w14:paraId="301F176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3D0C74B"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6B7A6707" w14:textId="77777777" w:rsidR="005C5CB4" w:rsidRPr="00F34E52" w:rsidRDefault="005C5CB4"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1CF6F21"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1DE71AE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601036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FECC304"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9022B33"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3400696"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A49982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45E42E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F3A00CC" w14:textId="77777777" w:rsidR="005C5CB4" w:rsidRPr="00F34E52" w:rsidRDefault="005C5CB4" w:rsidP="000C0FAD">
            <w:pPr>
              <w:rPr>
                <w:rFonts w:ascii="Century Gothic" w:eastAsia="Times New Roman" w:hAnsi="Century Gothic"/>
                <w:b/>
                <w:bCs/>
                <w:color w:val="244062"/>
                <w:sz w:val="14"/>
                <w:szCs w:val="14"/>
              </w:rPr>
            </w:pPr>
          </w:p>
        </w:tc>
      </w:tr>
      <w:tr w:rsidR="005C5CB4" w:rsidRPr="00F34E52" w14:paraId="4F2F0801" w14:textId="77777777" w:rsidTr="000C0FAD">
        <w:trPr>
          <w:trHeight w:val="1050"/>
        </w:trPr>
        <w:tc>
          <w:tcPr>
            <w:tcW w:w="0" w:type="auto"/>
            <w:shd w:val="clear" w:color="auto" w:fill="auto"/>
            <w:noWrap/>
            <w:vAlign w:val="center"/>
            <w:hideMark/>
          </w:tcPr>
          <w:p w14:paraId="5FBCB978"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30</w:t>
            </w:r>
          </w:p>
        </w:tc>
        <w:tc>
          <w:tcPr>
            <w:tcW w:w="0" w:type="auto"/>
            <w:shd w:val="clear" w:color="auto" w:fill="auto"/>
            <w:noWrap/>
            <w:vAlign w:val="center"/>
            <w:hideMark/>
          </w:tcPr>
          <w:p w14:paraId="66241778"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299285</w:t>
            </w:r>
          </w:p>
        </w:tc>
        <w:tc>
          <w:tcPr>
            <w:tcW w:w="0" w:type="auto"/>
            <w:shd w:val="clear" w:color="auto" w:fill="auto"/>
            <w:vAlign w:val="center"/>
            <w:hideMark/>
          </w:tcPr>
          <w:p w14:paraId="11A53F7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shd w:val="clear" w:color="auto" w:fill="auto"/>
            <w:vAlign w:val="center"/>
            <w:hideMark/>
          </w:tcPr>
          <w:p w14:paraId="0B81AA0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hideMark/>
          </w:tcPr>
          <w:p w14:paraId="0863AB0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VILLA NUEVA</w:t>
            </w:r>
          </w:p>
        </w:tc>
        <w:tc>
          <w:tcPr>
            <w:tcW w:w="0" w:type="auto"/>
            <w:shd w:val="clear" w:color="auto" w:fill="auto"/>
            <w:vAlign w:val="center"/>
            <w:hideMark/>
          </w:tcPr>
          <w:p w14:paraId="72A5DE8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18,818</w:t>
            </w:r>
          </w:p>
        </w:tc>
        <w:tc>
          <w:tcPr>
            <w:tcW w:w="0" w:type="auto"/>
            <w:shd w:val="clear" w:color="auto" w:fill="auto"/>
            <w:noWrap/>
            <w:vAlign w:val="center"/>
            <w:hideMark/>
          </w:tcPr>
          <w:p w14:paraId="60569B7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941</w:t>
            </w:r>
          </w:p>
        </w:tc>
        <w:tc>
          <w:tcPr>
            <w:tcW w:w="0" w:type="auto"/>
            <w:shd w:val="clear" w:color="auto" w:fill="auto"/>
            <w:noWrap/>
            <w:vAlign w:val="center"/>
            <w:hideMark/>
          </w:tcPr>
          <w:p w14:paraId="7597D7F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D44D22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43E2D3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0590F5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17,877</w:t>
            </w:r>
          </w:p>
        </w:tc>
        <w:tc>
          <w:tcPr>
            <w:tcW w:w="0" w:type="auto"/>
            <w:shd w:val="clear" w:color="auto" w:fill="auto"/>
            <w:noWrap/>
            <w:vAlign w:val="center"/>
            <w:hideMark/>
          </w:tcPr>
          <w:p w14:paraId="03AE423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19628C30" w14:textId="77777777" w:rsidTr="000C0FAD">
        <w:trPr>
          <w:trHeight w:val="1002"/>
        </w:trPr>
        <w:tc>
          <w:tcPr>
            <w:tcW w:w="0" w:type="auto"/>
            <w:shd w:val="clear" w:color="auto" w:fill="auto"/>
            <w:noWrap/>
            <w:vAlign w:val="center"/>
            <w:hideMark/>
          </w:tcPr>
          <w:p w14:paraId="5A52E7E7"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31</w:t>
            </w:r>
          </w:p>
        </w:tc>
        <w:tc>
          <w:tcPr>
            <w:tcW w:w="0" w:type="auto"/>
            <w:shd w:val="clear" w:color="auto" w:fill="auto"/>
            <w:noWrap/>
            <w:vAlign w:val="center"/>
            <w:hideMark/>
          </w:tcPr>
          <w:p w14:paraId="39976515"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shd w:val="clear" w:color="auto" w:fill="auto"/>
            <w:vAlign w:val="center"/>
            <w:hideMark/>
          </w:tcPr>
          <w:p w14:paraId="000D9A25"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shd w:val="clear" w:color="auto" w:fill="auto"/>
            <w:vAlign w:val="center"/>
            <w:hideMark/>
          </w:tcPr>
          <w:p w14:paraId="24DF23CF"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shd w:val="clear" w:color="auto" w:fill="auto"/>
            <w:vAlign w:val="center"/>
            <w:hideMark/>
          </w:tcPr>
          <w:p w14:paraId="1F6D6FA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shd w:val="clear" w:color="auto" w:fill="auto"/>
            <w:vAlign w:val="center"/>
            <w:hideMark/>
          </w:tcPr>
          <w:p w14:paraId="44621F2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shd w:val="clear" w:color="auto" w:fill="auto"/>
            <w:noWrap/>
            <w:vAlign w:val="center"/>
            <w:hideMark/>
          </w:tcPr>
          <w:p w14:paraId="03521D2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shd w:val="clear" w:color="auto" w:fill="auto"/>
            <w:noWrap/>
            <w:vAlign w:val="center"/>
            <w:hideMark/>
          </w:tcPr>
          <w:p w14:paraId="0035DA1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2CFC1AD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E9E985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054652C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shd w:val="clear" w:color="auto" w:fill="auto"/>
            <w:noWrap/>
            <w:vAlign w:val="center"/>
            <w:hideMark/>
          </w:tcPr>
          <w:p w14:paraId="75E2D06B"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5B6C1C18" w14:textId="77777777" w:rsidTr="000C0FAD">
        <w:trPr>
          <w:trHeight w:val="1002"/>
        </w:trPr>
        <w:tc>
          <w:tcPr>
            <w:tcW w:w="0" w:type="auto"/>
            <w:shd w:val="clear" w:color="auto" w:fill="auto"/>
            <w:noWrap/>
            <w:vAlign w:val="center"/>
            <w:hideMark/>
          </w:tcPr>
          <w:p w14:paraId="74A8D5E4"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32</w:t>
            </w:r>
          </w:p>
        </w:tc>
        <w:tc>
          <w:tcPr>
            <w:tcW w:w="0" w:type="auto"/>
            <w:shd w:val="clear" w:color="auto" w:fill="auto"/>
            <w:noWrap/>
            <w:vAlign w:val="center"/>
            <w:hideMark/>
          </w:tcPr>
          <w:p w14:paraId="0C227E79"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shd w:val="clear" w:color="auto" w:fill="auto"/>
            <w:vAlign w:val="center"/>
            <w:hideMark/>
          </w:tcPr>
          <w:p w14:paraId="225A9823"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shd w:val="clear" w:color="auto" w:fill="auto"/>
            <w:vAlign w:val="center"/>
            <w:hideMark/>
          </w:tcPr>
          <w:p w14:paraId="088B48B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shd w:val="clear" w:color="auto" w:fill="auto"/>
            <w:vAlign w:val="center"/>
            <w:hideMark/>
          </w:tcPr>
          <w:p w14:paraId="627056D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shd w:val="clear" w:color="auto" w:fill="auto"/>
            <w:vAlign w:val="center"/>
            <w:hideMark/>
          </w:tcPr>
          <w:p w14:paraId="0AC033D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shd w:val="clear" w:color="auto" w:fill="auto"/>
            <w:vAlign w:val="center"/>
            <w:hideMark/>
          </w:tcPr>
          <w:p w14:paraId="0A91D91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shd w:val="clear" w:color="auto" w:fill="auto"/>
            <w:vAlign w:val="center"/>
            <w:hideMark/>
          </w:tcPr>
          <w:p w14:paraId="1841DEE3"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hideMark/>
          </w:tcPr>
          <w:p w14:paraId="32105F4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hideMark/>
          </w:tcPr>
          <w:p w14:paraId="392475E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hideMark/>
          </w:tcPr>
          <w:p w14:paraId="46CBAE21"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shd w:val="clear" w:color="auto" w:fill="auto"/>
            <w:vAlign w:val="center"/>
            <w:hideMark/>
          </w:tcPr>
          <w:p w14:paraId="0EE3FCF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2E5B7A64" w14:textId="77777777" w:rsidTr="000C0FAD">
        <w:trPr>
          <w:trHeight w:val="1002"/>
        </w:trPr>
        <w:tc>
          <w:tcPr>
            <w:tcW w:w="0" w:type="auto"/>
            <w:shd w:val="clear" w:color="auto" w:fill="auto"/>
            <w:noWrap/>
            <w:vAlign w:val="center"/>
            <w:hideMark/>
          </w:tcPr>
          <w:p w14:paraId="5D7E9D6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3</w:t>
            </w:r>
          </w:p>
        </w:tc>
        <w:tc>
          <w:tcPr>
            <w:tcW w:w="0" w:type="auto"/>
            <w:shd w:val="clear" w:color="auto" w:fill="auto"/>
            <w:noWrap/>
            <w:vAlign w:val="center"/>
            <w:hideMark/>
          </w:tcPr>
          <w:p w14:paraId="5D6A878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5ADF69CA"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shd w:val="clear" w:color="auto" w:fill="auto"/>
            <w:noWrap/>
            <w:vAlign w:val="center"/>
            <w:hideMark/>
          </w:tcPr>
          <w:p w14:paraId="47EA595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shd w:val="clear" w:color="auto" w:fill="auto"/>
            <w:noWrap/>
            <w:vAlign w:val="center"/>
            <w:hideMark/>
          </w:tcPr>
          <w:p w14:paraId="0472ABE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shd w:val="clear" w:color="auto" w:fill="auto"/>
            <w:vAlign w:val="center"/>
            <w:hideMark/>
          </w:tcPr>
          <w:p w14:paraId="3E39D7C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shd w:val="clear" w:color="auto" w:fill="auto"/>
            <w:noWrap/>
            <w:vAlign w:val="center"/>
            <w:hideMark/>
          </w:tcPr>
          <w:p w14:paraId="4C1871E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shd w:val="clear" w:color="auto" w:fill="auto"/>
            <w:noWrap/>
            <w:vAlign w:val="center"/>
            <w:hideMark/>
          </w:tcPr>
          <w:p w14:paraId="60D62E4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13BAAD6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shd w:val="clear" w:color="auto" w:fill="auto"/>
            <w:noWrap/>
            <w:vAlign w:val="center"/>
            <w:hideMark/>
          </w:tcPr>
          <w:p w14:paraId="7B9AAD5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77F9D96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shd w:val="clear" w:color="auto" w:fill="auto"/>
            <w:noWrap/>
            <w:vAlign w:val="center"/>
            <w:hideMark/>
          </w:tcPr>
          <w:p w14:paraId="4715E76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5C5CB4" w:rsidRPr="00F34E52" w14:paraId="7D640AE6" w14:textId="77777777" w:rsidTr="000C0FAD">
        <w:trPr>
          <w:trHeight w:val="1002"/>
        </w:trPr>
        <w:tc>
          <w:tcPr>
            <w:tcW w:w="0" w:type="auto"/>
            <w:shd w:val="clear" w:color="auto" w:fill="auto"/>
            <w:noWrap/>
            <w:vAlign w:val="center"/>
            <w:hideMark/>
          </w:tcPr>
          <w:p w14:paraId="0673209A"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4</w:t>
            </w:r>
          </w:p>
        </w:tc>
        <w:tc>
          <w:tcPr>
            <w:tcW w:w="0" w:type="auto"/>
            <w:shd w:val="clear" w:color="auto" w:fill="auto"/>
            <w:noWrap/>
            <w:vAlign w:val="center"/>
            <w:hideMark/>
          </w:tcPr>
          <w:p w14:paraId="09B6785C"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38340EAE"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shd w:val="clear" w:color="auto" w:fill="auto"/>
            <w:noWrap/>
            <w:vAlign w:val="center"/>
            <w:hideMark/>
          </w:tcPr>
          <w:p w14:paraId="4023F7F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shd w:val="clear" w:color="auto" w:fill="auto"/>
            <w:noWrap/>
            <w:vAlign w:val="center"/>
            <w:hideMark/>
          </w:tcPr>
          <w:p w14:paraId="3EEC6E8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shd w:val="clear" w:color="auto" w:fill="auto"/>
            <w:vAlign w:val="center"/>
            <w:hideMark/>
          </w:tcPr>
          <w:p w14:paraId="0F595344"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shd w:val="clear" w:color="auto" w:fill="auto"/>
            <w:noWrap/>
            <w:vAlign w:val="center"/>
            <w:hideMark/>
          </w:tcPr>
          <w:p w14:paraId="70DC14D8"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shd w:val="clear" w:color="auto" w:fill="auto"/>
            <w:noWrap/>
            <w:vAlign w:val="center"/>
            <w:hideMark/>
          </w:tcPr>
          <w:p w14:paraId="461884B3"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5A7A5F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shd w:val="clear" w:color="auto" w:fill="auto"/>
            <w:noWrap/>
            <w:vAlign w:val="center"/>
            <w:hideMark/>
          </w:tcPr>
          <w:p w14:paraId="7B96AD8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E8BE1B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shd w:val="clear" w:color="auto" w:fill="auto"/>
            <w:noWrap/>
            <w:vAlign w:val="center"/>
            <w:hideMark/>
          </w:tcPr>
          <w:p w14:paraId="37601DCD"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5C5CB4" w:rsidRPr="00F34E52" w14:paraId="7556C2C5" w14:textId="77777777" w:rsidTr="000C0FAD">
        <w:trPr>
          <w:trHeight w:val="1002"/>
        </w:trPr>
        <w:tc>
          <w:tcPr>
            <w:tcW w:w="0" w:type="auto"/>
            <w:shd w:val="clear" w:color="auto" w:fill="auto"/>
            <w:noWrap/>
            <w:vAlign w:val="center"/>
            <w:hideMark/>
          </w:tcPr>
          <w:p w14:paraId="02031A10"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5</w:t>
            </w:r>
          </w:p>
        </w:tc>
        <w:tc>
          <w:tcPr>
            <w:tcW w:w="0" w:type="auto"/>
            <w:shd w:val="clear" w:color="auto" w:fill="auto"/>
            <w:noWrap/>
            <w:vAlign w:val="center"/>
            <w:hideMark/>
          </w:tcPr>
          <w:p w14:paraId="4C0B78B5"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6F2287A1"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shd w:val="clear" w:color="auto" w:fill="auto"/>
            <w:noWrap/>
            <w:vAlign w:val="center"/>
            <w:hideMark/>
          </w:tcPr>
          <w:p w14:paraId="1ABA0E1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shd w:val="clear" w:color="auto" w:fill="auto"/>
            <w:vAlign w:val="center"/>
            <w:hideMark/>
          </w:tcPr>
          <w:p w14:paraId="6EBB8A0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shd w:val="clear" w:color="auto" w:fill="auto"/>
            <w:vAlign w:val="center"/>
            <w:hideMark/>
          </w:tcPr>
          <w:p w14:paraId="2BAC250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shd w:val="clear" w:color="auto" w:fill="auto"/>
            <w:noWrap/>
            <w:vAlign w:val="center"/>
            <w:hideMark/>
          </w:tcPr>
          <w:p w14:paraId="06159E1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shd w:val="clear" w:color="auto" w:fill="auto"/>
            <w:noWrap/>
            <w:vAlign w:val="center"/>
            <w:hideMark/>
          </w:tcPr>
          <w:p w14:paraId="065FA232"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1DDDFB9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shd w:val="clear" w:color="auto" w:fill="auto"/>
            <w:noWrap/>
            <w:vAlign w:val="center"/>
            <w:hideMark/>
          </w:tcPr>
          <w:p w14:paraId="680A3FEC"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6C43400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shd w:val="clear" w:color="auto" w:fill="auto"/>
            <w:noWrap/>
            <w:vAlign w:val="center"/>
            <w:hideMark/>
          </w:tcPr>
          <w:p w14:paraId="6AFC8A69"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5C5CB4" w:rsidRPr="00F34E52" w14:paraId="4393FD26" w14:textId="77777777" w:rsidTr="000C0FAD">
        <w:trPr>
          <w:trHeight w:val="1002"/>
        </w:trPr>
        <w:tc>
          <w:tcPr>
            <w:tcW w:w="0" w:type="auto"/>
            <w:shd w:val="clear" w:color="auto" w:fill="auto"/>
            <w:noWrap/>
            <w:vAlign w:val="center"/>
            <w:hideMark/>
          </w:tcPr>
          <w:p w14:paraId="1C7AFDAC" w14:textId="77777777" w:rsidR="005C5CB4" w:rsidRPr="00F34E52" w:rsidRDefault="005C5CB4"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36</w:t>
            </w:r>
          </w:p>
        </w:tc>
        <w:tc>
          <w:tcPr>
            <w:tcW w:w="0" w:type="auto"/>
            <w:shd w:val="clear" w:color="auto" w:fill="auto"/>
            <w:noWrap/>
            <w:vAlign w:val="center"/>
            <w:hideMark/>
          </w:tcPr>
          <w:p w14:paraId="35627DEF"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hideMark/>
          </w:tcPr>
          <w:p w14:paraId="1E861A7C" w14:textId="77777777" w:rsidR="005C5CB4" w:rsidRPr="00F34E52" w:rsidRDefault="005C5CB4"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shd w:val="clear" w:color="auto" w:fill="auto"/>
            <w:noWrap/>
            <w:vAlign w:val="center"/>
            <w:hideMark/>
          </w:tcPr>
          <w:p w14:paraId="19B2C6A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shd w:val="clear" w:color="auto" w:fill="auto"/>
            <w:noWrap/>
            <w:vAlign w:val="center"/>
            <w:hideMark/>
          </w:tcPr>
          <w:p w14:paraId="7A7C2366"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shd w:val="clear" w:color="auto" w:fill="auto"/>
            <w:noWrap/>
            <w:vAlign w:val="center"/>
            <w:hideMark/>
          </w:tcPr>
          <w:p w14:paraId="0766F060"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shd w:val="clear" w:color="auto" w:fill="auto"/>
            <w:noWrap/>
            <w:vAlign w:val="center"/>
            <w:hideMark/>
          </w:tcPr>
          <w:p w14:paraId="13205125"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shd w:val="clear" w:color="auto" w:fill="auto"/>
            <w:noWrap/>
            <w:vAlign w:val="center"/>
            <w:hideMark/>
          </w:tcPr>
          <w:p w14:paraId="59D5A9B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74DDCBCA"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shd w:val="clear" w:color="auto" w:fill="auto"/>
            <w:noWrap/>
            <w:vAlign w:val="center"/>
            <w:hideMark/>
          </w:tcPr>
          <w:p w14:paraId="7BE0088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CB5194F"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shd w:val="clear" w:color="auto" w:fill="auto"/>
            <w:noWrap/>
            <w:vAlign w:val="center"/>
            <w:hideMark/>
          </w:tcPr>
          <w:p w14:paraId="2A98D0EE" w14:textId="77777777" w:rsidR="005C5CB4" w:rsidRPr="00F34E52" w:rsidRDefault="005C5CB4"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14</w:t>
      </w:r>
    </w:p>
    <w:p w14:paraId="698D9F6F" w14:textId="792A6526" w:rsidR="00390CEF" w:rsidRDefault="00390CEF" w:rsidP="00B94A80"/>
    <w:p w14:paraId="6A775E5C" w14:textId="18C0FDB1" w:rsidR="00390CEF" w:rsidRDefault="00390CEF" w:rsidP="00B94A80"/>
    <w:p w14:paraId="3ED12C5E" w14:textId="77777777" w:rsidR="00426DBB" w:rsidRDefault="00426DBB" w:rsidP="00B94A80"/>
    <w:p w14:paraId="4CE425B1" w14:textId="6786D4F6" w:rsidR="00047576" w:rsidRDefault="00047576" w:rsidP="00B94A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
        <w:gridCol w:w="706"/>
        <w:gridCol w:w="3234"/>
        <w:gridCol w:w="1368"/>
        <w:gridCol w:w="1124"/>
        <w:gridCol w:w="1218"/>
        <w:gridCol w:w="723"/>
        <w:gridCol w:w="846"/>
        <w:gridCol w:w="633"/>
        <w:gridCol w:w="1188"/>
        <w:gridCol w:w="857"/>
        <w:gridCol w:w="723"/>
      </w:tblGrid>
      <w:tr w:rsidR="00426DBB" w:rsidRPr="00F34E52" w14:paraId="4838C422" w14:textId="77777777" w:rsidTr="000C0FAD">
        <w:trPr>
          <w:trHeight w:val="300"/>
        </w:trPr>
        <w:tc>
          <w:tcPr>
            <w:tcW w:w="0" w:type="auto"/>
            <w:vMerge w:val="restart"/>
            <w:shd w:val="clear" w:color="000000" w:fill="DCE6F1"/>
            <w:noWrap/>
            <w:vAlign w:val="center"/>
            <w:hideMark/>
          </w:tcPr>
          <w:p w14:paraId="2CC0C35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7A12309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26DE670C"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3D2403B6"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29AF3A7B" w14:textId="77777777" w:rsidR="00426DBB" w:rsidRPr="00F34E52" w:rsidRDefault="00426DBB" w:rsidP="000C0FAD">
            <w:pPr>
              <w:jc w:val="center"/>
              <w:rPr>
                <w:rFonts w:ascii="Century Gothic" w:eastAsia="Times New Roman" w:hAnsi="Century Gothic"/>
                <w:b/>
                <w:bCs/>
                <w:color w:val="244062"/>
                <w:sz w:val="14"/>
                <w:szCs w:val="14"/>
              </w:rPr>
            </w:pPr>
            <w:proofErr w:type="gramStart"/>
            <w:r w:rsidRPr="00F34E52">
              <w:rPr>
                <w:rFonts w:ascii="Century Gothic" w:eastAsia="Times New Roman" w:hAnsi="Century Gothic"/>
                <w:b/>
                <w:bCs/>
                <w:color w:val="244062"/>
                <w:sz w:val="14"/>
                <w:szCs w:val="14"/>
              </w:rPr>
              <w:t>TOTAL</w:t>
            </w:r>
            <w:proofErr w:type="gramEnd"/>
            <w:r w:rsidRPr="00F34E52">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42634099"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74B20518"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C7A6FEA"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30244A2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7B3CEA5E"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6AF80731"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426DBB" w:rsidRPr="00F34E52" w14:paraId="23AF2BC2" w14:textId="77777777" w:rsidTr="000C0FAD">
        <w:trPr>
          <w:trHeight w:val="315"/>
        </w:trPr>
        <w:tc>
          <w:tcPr>
            <w:tcW w:w="0" w:type="auto"/>
            <w:vMerge/>
            <w:vAlign w:val="center"/>
            <w:hideMark/>
          </w:tcPr>
          <w:p w14:paraId="44C92464"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385FA93"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5EAC8F8" w14:textId="77777777" w:rsidR="00426DBB" w:rsidRPr="00F34E52" w:rsidRDefault="00426DBB"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4B2CBDC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0E78E2C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EA15060"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D95496B"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032E5FD9"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251FB05F"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BBDEA41"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FD0A3DE"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22B56D7" w14:textId="77777777" w:rsidR="00426DBB" w:rsidRPr="00F34E52" w:rsidRDefault="00426DBB" w:rsidP="000C0FAD">
            <w:pPr>
              <w:rPr>
                <w:rFonts w:ascii="Century Gothic" w:eastAsia="Times New Roman" w:hAnsi="Century Gothic"/>
                <w:b/>
                <w:bCs/>
                <w:color w:val="244062"/>
                <w:sz w:val="14"/>
                <w:szCs w:val="14"/>
              </w:rPr>
            </w:pPr>
          </w:p>
        </w:tc>
      </w:tr>
      <w:tr w:rsidR="00426DBB" w:rsidRPr="00F34E52" w14:paraId="23BD5101" w14:textId="77777777" w:rsidTr="000C0FAD">
        <w:trPr>
          <w:trHeight w:val="1002"/>
        </w:trPr>
        <w:tc>
          <w:tcPr>
            <w:tcW w:w="0" w:type="auto"/>
            <w:shd w:val="clear" w:color="auto" w:fill="auto"/>
            <w:noWrap/>
            <w:vAlign w:val="center"/>
            <w:hideMark/>
          </w:tcPr>
          <w:p w14:paraId="122E670E" w14:textId="77777777" w:rsidR="00426DBB" w:rsidRPr="00F34E52" w:rsidRDefault="00426DBB" w:rsidP="000C0FAD">
            <w:pPr>
              <w:rPr>
                <w:rFonts w:ascii="Century Gothic" w:eastAsia="Times New Roman" w:hAnsi="Century Gothic"/>
                <w:b/>
                <w:bCs/>
                <w:sz w:val="14"/>
                <w:szCs w:val="14"/>
              </w:rPr>
            </w:pPr>
            <w:r>
              <w:rPr>
                <w:rFonts w:ascii="Century Gothic" w:eastAsia="Times New Roman" w:hAnsi="Century Gothic"/>
                <w:b/>
                <w:bCs/>
                <w:sz w:val="14"/>
                <w:szCs w:val="14"/>
              </w:rPr>
              <w:t>37</w:t>
            </w:r>
          </w:p>
        </w:tc>
        <w:tc>
          <w:tcPr>
            <w:tcW w:w="0" w:type="auto"/>
            <w:shd w:val="clear" w:color="auto" w:fill="auto"/>
            <w:noWrap/>
            <w:vAlign w:val="center"/>
            <w:hideMark/>
          </w:tcPr>
          <w:p w14:paraId="193432B2"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shd w:val="clear" w:color="auto" w:fill="auto"/>
            <w:vAlign w:val="center"/>
            <w:hideMark/>
          </w:tcPr>
          <w:p w14:paraId="02898965"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shd w:val="clear" w:color="auto" w:fill="auto"/>
            <w:noWrap/>
            <w:vAlign w:val="center"/>
            <w:hideMark/>
          </w:tcPr>
          <w:p w14:paraId="71689A0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hideMark/>
          </w:tcPr>
          <w:p w14:paraId="54EA743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shd w:val="clear" w:color="auto" w:fill="auto"/>
            <w:noWrap/>
            <w:vAlign w:val="center"/>
            <w:hideMark/>
          </w:tcPr>
          <w:p w14:paraId="417A0347"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shd w:val="clear" w:color="auto" w:fill="auto"/>
            <w:noWrap/>
            <w:vAlign w:val="center"/>
            <w:hideMark/>
          </w:tcPr>
          <w:p w14:paraId="00DCA0B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shd w:val="clear" w:color="auto" w:fill="auto"/>
            <w:noWrap/>
            <w:vAlign w:val="center"/>
            <w:hideMark/>
          </w:tcPr>
          <w:p w14:paraId="2B0DA7B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45E77278"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B1F2EE9"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657838D"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shd w:val="clear" w:color="auto" w:fill="auto"/>
            <w:noWrap/>
            <w:vAlign w:val="center"/>
            <w:hideMark/>
          </w:tcPr>
          <w:p w14:paraId="765E8911"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F34E52" w14:paraId="46503B3C" w14:textId="77777777" w:rsidTr="000C0FAD">
        <w:trPr>
          <w:trHeight w:val="1002"/>
        </w:trPr>
        <w:tc>
          <w:tcPr>
            <w:tcW w:w="0" w:type="auto"/>
            <w:shd w:val="clear" w:color="auto" w:fill="auto"/>
            <w:noWrap/>
            <w:vAlign w:val="center"/>
            <w:hideMark/>
          </w:tcPr>
          <w:p w14:paraId="30D968B5" w14:textId="77777777" w:rsidR="00426DBB" w:rsidRPr="00F34E52" w:rsidRDefault="00426DBB"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38</w:t>
            </w:r>
          </w:p>
        </w:tc>
        <w:tc>
          <w:tcPr>
            <w:tcW w:w="0" w:type="auto"/>
            <w:shd w:val="clear" w:color="auto" w:fill="auto"/>
            <w:noWrap/>
            <w:vAlign w:val="center"/>
            <w:hideMark/>
          </w:tcPr>
          <w:p w14:paraId="1F92BD53"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shd w:val="clear" w:color="auto" w:fill="auto"/>
            <w:vAlign w:val="center"/>
            <w:hideMark/>
          </w:tcPr>
          <w:p w14:paraId="5B75DD43"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shd w:val="clear" w:color="auto" w:fill="auto"/>
            <w:noWrap/>
            <w:vAlign w:val="center"/>
            <w:hideMark/>
          </w:tcPr>
          <w:p w14:paraId="53B6317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hideMark/>
          </w:tcPr>
          <w:p w14:paraId="0F93E80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shd w:val="clear" w:color="auto" w:fill="auto"/>
            <w:noWrap/>
            <w:vAlign w:val="center"/>
            <w:hideMark/>
          </w:tcPr>
          <w:p w14:paraId="38388FC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shd w:val="clear" w:color="auto" w:fill="auto"/>
            <w:noWrap/>
            <w:vAlign w:val="center"/>
            <w:hideMark/>
          </w:tcPr>
          <w:p w14:paraId="6CEFE90E"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shd w:val="clear" w:color="auto" w:fill="auto"/>
            <w:noWrap/>
            <w:vAlign w:val="center"/>
            <w:hideMark/>
          </w:tcPr>
          <w:p w14:paraId="4ACCA749"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283A764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65D79A8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1B5094C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shd w:val="clear" w:color="auto" w:fill="auto"/>
            <w:noWrap/>
            <w:vAlign w:val="center"/>
            <w:hideMark/>
          </w:tcPr>
          <w:p w14:paraId="7D6928D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F34E52" w14:paraId="4BC744F7" w14:textId="77777777" w:rsidTr="000C0FAD">
        <w:trPr>
          <w:trHeight w:val="1002"/>
        </w:trPr>
        <w:tc>
          <w:tcPr>
            <w:tcW w:w="0" w:type="auto"/>
            <w:shd w:val="clear" w:color="auto" w:fill="auto"/>
            <w:noWrap/>
            <w:vAlign w:val="center"/>
            <w:hideMark/>
          </w:tcPr>
          <w:p w14:paraId="0EFD4E22" w14:textId="77777777" w:rsidR="00426DBB" w:rsidRPr="00F34E52" w:rsidRDefault="00426DBB"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39</w:t>
            </w:r>
          </w:p>
        </w:tc>
        <w:tc>
          <w:tcPr>
            <w:tcW w:w="0" w:type="auto"/>
            <w:shd w:val="clear" w:color="auto" w:fill="auto"/>
            <w:noWrap/>
            <w:vAlign w:val="center"/>
            <w:hideMark/>
          </w:tcPr>
          <w:p w14:paraId="26AB1FF5"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shd w:val="clear" w:color="auto" w:fill="auto"/>
            <w:vAlign w:val="center"/>
            <w:hideMark/>
          </w:tcPr>
          <w:p w14:paraId="0DF5B6ED"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shd w:val="clear" w:color="auto" w:fill="auto"/>
            <w:noWrap/>
            <w:vAlign w:val="center"/>
            <w:hideMark/>
          </w:tcPr>
          <w:p w14:paraId="26774910"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shd w:val="clear" w:color="auto" w:fill="auto"/>
            <w:vAlign w:val="center"/>
            <w:hideMark/>
          </w:tcPr>
          <w:p w14:paraId="493AAFA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shd w:val="clear" w:color="auto" w:fill="auto"/>
            <w:noWrap/>
            <w:vAlign w:val="center"/>
            <w:hideMark/>
          </w:tcPr>
          <w:p w14:paraId="6B72308C"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shd w:val="clear" w:color="auto" w:fill="auto"/>
            <w:noWrap/>
            <w:vAlign w:val="center"/>
            <w:hideMark/>
          </w:tcPr>
          <w:p w14:paraId="16BD6D9D"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shd w:val="clear" w:color="auto" w:fill="auto"/>
            <w:noWrap/>
            <w:vAlign w:val="center"/>
            <w:hideMark/>
          </w:tcPr>
          <w:p w14:paraId="7C22D229"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5EE55C97"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201DE3B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5B5118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shd w:val="clear" w:color="auto" w:fill="auto"/>
            <w:noWrap/>
            <w:vAlign w:val="center"/>
            <w:hideMark/>
          </w:tcPr>
          <w:p w14:paraId="7E6D8D00"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F34E52" w14:paraId="1856F3CC" w14:textId="77777777" w:rsidTr="000C0FAD">
        <w:trPr>
          <w:trHeight w:val="1245"/>
        </w:trPr>
        <w:tc>
          <w:tcPr>
            <w:tcW w:w="0" w:type="auto"/>
            <w:shd w:val="clear" w:color="auto" w:fill="auto"/>
            <w:noWrap/>
            <w:vAlign w:val="center"/>
            <w:hideMark/>
          </w:tcPr>
          <w:p w14:paraId="36AD9D42"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w:t>
            </w:r>
            <w:r>
              <w:rPr>
                <w:rFonts w:ascii="Century Gothic" w:eastAsia="Times New Roman" w:hAnsi="Century Gothic"/>
                <w:b/>
                <w:bCs/>
                <w:sz w:val="14"/>
                <w:szCs w:val="14"/>
              </w:rPr>
              <w:t>0</w:t>
            </w:r>
          </w:p>
        </w:tc>
        <w:tc>
          <w:tcPr>
            <w:tcW w:w="0" w:type="auto"/>
            <w:shd w:val="clear" w:color="auto" w:fill="auto"/>
            <w:noWrap/>
            <w:vAlign w:val="center"/>
            <w:hideMark/>
          </w:tcPr>
          <w:p w14:paraId="3D76CB89"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shd w:val="clear" w:color="auto" w:fill="auto"/>
            <w:vAlign w:val="center"/>
            <w:hideMark/>
          </w:tcPr>
          <w:p w14:paraId="116B2974" w14:textId="77777777" w:rsidR="00426DBB" w:rsidRPr="00F34E52" w:rsidRDefault="00426DBB" w:rsidP="000C0FAD">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shd w:val="clear" w:color="auto" w:fill="auto"/>
            <w:noWrap/>
            <w:vAlign w:val="center"/>
            <w:hideMark/>
          </w:tcPr>
          <w:p w14:paraId="57220315"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hideMark/>
          </w:tcPr>
          <w:p w14:paraId="4EDD2275"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noWrap/>
            <w:vAlign w:val="center"/>
            <w:hideMark/>
          </w:tcPr>
          <w:p w14:paraId="147FB694"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shd w:val="clear" w:color="auto" w:fill="auto"/>
            <w:noWrap/>
            <w:vAlign w:val="center"/>
            <w:hideMark/>
          </w:tcPr>
          <w:p w14:paraId="028BF79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shd w:val="clear" w:color="auto" w:fill="auto"/>
            <w:noWrap/>
            <w:vAlign w:val="center"/>
            <w:hideMark/>
          </w:tcPr>
          <w:p w14:paraId="4EA68C63"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666489B5"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A03CA2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hideMark/>
          </w:tcPr>
          <w:p w14:paraId="3E6E4AFA"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shd w:val="clear" w:color="auto" w:fill="auto"/>
            <w:noWrap/>
            <w:vAlign w:val="center"/>
            <w:hideMark/>
          </w:tcPr>
          <w:p w14:paraId="283F1D62" w14:textId="77777777" w:rsidR="00426DBB" w:rsidRPr="00F34E52" w:rsidRDefault="00426DBB" w:rsidP="000C0FAD">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26DBB" w:rsidRPr="00D974A8" w14:paraId="4206BF69" w14:textId="77777777" w:rsidTr="000C0FAD">
        <w:trPr>
          <w:trHeight w:val="301"/>
        </w:trPr>
        <w:tc>
          <w:tcPr>
            <w:tcW w:w="0" w:type="auto"/>
            <w:gridSpan w:val="5"/>
            <w:shd w:val="clear" w:color="000000" w:fill="DCE6F1"/>
            <w:vAlign w:val="center"/>
            <w:hideMark/>
          </w:tcPr>
          <w:p w14:paraId="5AD39F9E" w14:textId="77777777" w:rsidR="00426DBB" w:rsidRPr="00D974A8" w:rsidRDefault="00426DBB" w:rsidP="000C0FAD">
            <w:pPr>
              <w:jc w:val="center"/>
              <w:rPr>
                <w:rFonts w:ascii="Century Gothic" w:eastAsia="Times New Roman" w:hAnsi="Century Gothic"/>
                <w:b/>
                <w:bCs/>
                <w:sz w:val="16"/>
                <w:szCs w:val="16"/>
              </w:rPr>
            </w:pPr>
            <w:proofErr w:type="gramStart"/>
            <w:r w:rsidRPr="00D974A8">
              <w:rPr>
                <w:rFonts w:ascii="Century Gothic" w:eastAsia="Times New Roman" w:hAnsi="Century Gothic"/>
                <w:b/>
                <w:bCs/>
                <w:sz w:val="16"/>
                <w:szCs w:val="16"/>
              </w:rPr>
              <w:t>TOTAL</w:t>
            </w:r>
            <w:proofErr w:type="gramEnd"/>
            <w:r w:rsidRPr="00D974A8">
              <w:rPr>
                <w:rFonts w:ascii="Century Gothic" w:eastAsia="Times New Roman" w:hAnsi="Century Gothic"/>
                <w:b/>
                <w:bCs/>
                <w:sz w:val="16"/>
                <w:szCs w:val="16"/>
              </w:rPr>
              <w:t xml:space="preserve"> BENEFICIARIOS </w:t>
            </w:r>
          </w:p>
        </w:tc>
        <w:tc>
          <w:tcPr>
            <w:tcW w:w="0" w:type="auto"/>
            <w:shd w:val="clear" w:color="000000" w:fill="DCE6F1"/>
            <w:hideMark/>
          </w:tcPr>
          <w:p w14:paraId="039F4752"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9,522,267</w:t>
            </w:r>
          </w:p>
        </w:tc>
        <w:tc>
          <w:tcPr>
            <w:tcW w:w="0" w:type="auto"/>
            <w:shd w:val="clear" w:color="000000" w:fill="DCE6F1"/>
            <w:hideMark/>
          </w:tcPr>
          <w:p w14:paraId="107FBCE1" w14:textId="77777777" w:rsidR="00426DBB" w:rsidRPr="00D974A8" w:rsidRDefault="00426DBB" w:rsidP="000C0FAD">
            <w:pPr>
              <w:rPr>
                <w:rFonts w:ascii="Century Gothic" w:eastAsia="Times New Roman" w:hAnsi="Century Gothic"/>
                <w:b/>
                <w:bCs/>
                <w:sz w:val="16"/>
                <w:szCs w:val="16"/>
              </w:rPr>
            </w:pPr>
            <w:r w:rsidRPr="00D974A8">
              <w:rPr>
                <w:rFonts w:ascii="Century Gothic" w:hAnsi="Century Gothic"/>
                <w:b/>
                <w:bCs/>
                <w:sz w:val="16"/>
                <w:szCs w:val="16"/>
              </w:rPr>
              <w:t>908,318</w:t>
            </w:r>
          </w:p>
        </w:tc>
        <w:tc>
          <w:tcPr>
            <w:tcW w:w="0" w:type="auto"/>
            <w:shd w:val="clear" w:color="000000" w:fill="DCE6F1"/>
            <w:hideMark/>
          </w:tcPr>
          <w:p w14:paraId="0F7DBE09"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48,507</w:t>
            </w:r>
          </w:p>
        </w:tc>
        <w:tc>
          <w:tcPr>
            <w:tcW w:w="0" w:type="auto"/>
            <w:shd w:val="clear" w:color="000000" w:fill="DCE6F1"/>
            <w:hideMark/>
          </w:tcPr>
          <w:p w14:paraId="65F01EE2"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41,153</w:t>
            </w:r>
          </w:p>
        </w:tc>
        <w:tc>
          <w:tcPr>
            <w:tcW w:w="0" w:type="auto"/>
            <w:shd w:val="clear" w:color="000000" w:fill="DCE6F1"/>
            <w:hideMark/>
          </w:tcPr>
          <w:p w14:paraId="47DDA61C"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46,135</w:t>
            </w:r>
          </w:p>
        </w:tc>
        <w:tc>
          <w:tcPr>
            <w:tcW w:w="0" w:type="auto"/>
            <w:shd w:val="clear" w:color="000000" w:fill="DCE6F1"/>
            <w:hideMark/>
          </w:tcPr>
          <w:p w14:paraId="1D3A4A21"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8,377,752</w:t>
            </w:r>
          </w:p>
        </w:tc>
        <w:tc>
          <w:tcPr>
            <w:tcW w:w="0" w:type="auto"/>
            <w:shd w:val="clear" w:color="000000" w:fill="DCE6F1"/>
            <w:hideMark/>
          </w:tcPr>
          <w:p w14:paraId="603A922D" w14:textId="77777777" w:rsidR="00426DBB" w:rsidRPr="00D974A8" w:rsidRDefault="00426DBB" w:rsidP="000C0FAD">
            <w:pPr>
              <w:jc w:val="center"/>
              <w:rPr>
                <w:rFonts w:ascii="Century Gothic" w:eastAsia="Times New Roman" w:hAnsi="Century Gothic"/>
                <w:b/>
                <w:bCs/>
                <w:sz w:val="16"/>
                <w:szCs w:val="16"/>
              </w:rPr>
            </w:pPr>
            <w:r w:rsidRPr="00D974A8">
              <w:rPr>
                <w:rFonts w:ascii="Century Gothic" w:hAnsi="Century Gothic"/>
                <w:b/>
                <w:bCs/>
                <w:sz w:val="16"/>
                <w:szCs w:val="16"/>
              </w:rPr>
              <w:t>100,402</w:t>
            </w:r>
          </w:p>
        </w:tc>
      </w:tr>
    </w:tbl>
    <w:p w14:paraId="3AA4BD28" w14:textId="77777777" w:rsidR="00047576" w:rsidRDefault="00047576" w:rsidP="00B94A80"/>
    <w:p w14:paraId="451CFE18" w14:textId="044CB7F7" w:rsidR="00390CEF" w:rsidRDefault="00390CEF" w:rsidP="00B94A80"/>
    <w:p w14:paraId="0E3A2420" w14:textId="654C6A4F" w:rsidR="00390CEF" w:rsidRDefault="00390CEF" w:rsidP="00B94A80"/>
    <w:p w14:paraId="3F974725" w14:textId="77777777" w:rsidR="00470EEE" w:rsidRDefault="00470EEE" w:rsidP="00B94A80"/>
    <w:p w14:paraId="2BEC0669" w14:textId="77777777" w:rsidR="001B13DF" w:rsidRDefault="001B13DF" w:rsidP="00B94A80"/>
    <w:p w14:paraId="0763B821" w14:textId="77777777" w:rsidR="00426DBB" w:rsidRDefault="00426DBB" w:rsidP="00B94A80"/>
    <w:p w14:paraId="4698E262" w14:textId="1434F668" w:rsidR="00390CEF" w:rsidRDefault="00390CEF" w:rsidP="00B94A80"/>
    <w:p w14:paraId="31E97B47" w14:textId="77777777" w:rsidR="006138FB" w:rsidRDefault="00047576" w:rsidP="00047576">
      <w:pPr>
        <w:jc w:val="right"/>
        <w:rPr>
          <w:rFonts w:ascii="Century Gothic" w:hAnsi="Century Gothic"/>
          <w:b/>
          <w:sz w:val="14"/>
          <w:szCs w:val="14"/>
        </w:rPr>
      </w:pPr>
      <w:r>
        <w:rPr>
          <w:rFonts w:ascii="Century Gothic" w:hAnsi="Century Gothic"/>
          <w:b/>
          <w:sz w:val="14"/>
          <w:szCs w:val="14"/>
        </w:rPr>
        <w:t>15</w:t>
      </w:r>
    </w:p>
    <w:p w14:paraId="23D7CC4E" w14:textId="0E2886CE" w:rsidR="00D842E5" w:rsidRDefault="00D842E5" w:rsidP="00047576">
      <w:pPr>
        <w:jc w:val="right"/>
        <w:rPr>
          <w:rFonts w:ascii="Century Gothic" w:hAnsi="Century Gothic"/>
          <w:b/>
          <w:sz w:val="14"/>
          <w:szCs w:val="14"/>
        </w:rPr>
        <w:sectPr w:rsidR="00D842E5" w:rsidSect="00F241DE">
          <w:headerReference w:type="default" r:id="rId14"/>
          <w:pgSz w:w="15840" w:h="12240" w:orient="landscape" w:code="1"/>
          <w:pgMar w:top="1701" w:right="1418" w:bottom="1701" w:left="1418" w:header="709" w:footer="709" w:gutter="0"/>
          <w:cols w:space="708"/>
          <w:docGrid w:linePitch="360"/>
        </w:sectPr>
      </w:pPr>
    </w:p>
    <w:p w14:paraId="1512BBC8" w14:textId="77777777" w:rsidR="00636565" w:rsidRDefault="00636565" w:rsidP="00390CEF">
      <w:pPr>
        <w:tabs>
          <w:tab w:val="left" w:pos="6712"/>
        </w:tabs>
        <w:jc w:val="center"/>
        <w:rPr>
          <w:rFonts w:ascii="Century Gothic" w:eastAsia="Times New Roman" w:hAnsi="Century Gothic" w:cs="Times New Roman"/>
          <w:b/>
          <w:kern w:val="0"/>
          <w:lang w:val="es-ES_tradnl"/>
          <w14:ligatures w14:val="none"/>
        </w:rPr>
      </w:pPr>
    </w:p>
    <w:p w14:paraId="729D62A6"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bookmarkStart w:id="10" w:name="_Hlk157770148"/>
    </w:p>
    <w:p w14:paraId="06ED036B" w14:textId="77777777" w:rsidR="0099535D" w:rsidRDefault="0099535D" w:rsidP="0099535D">
      <w:pPr>
        <w:spacing w:after="160" w:line="259" w:lineRule="auto"/>
        <w:jc w:val="center"/>
        <w:rPr>
          <w:rFonts w:ascii="Arial" w:eastAsia="Arial" w:hAnsi="Arial" w:cs="Arial"/>
          <w:noProof/>
        </w:rPr>
      </w:pPr>
      <w:r w:rsidRPr="00663302">
        <w:rPr>
          <w:rFonts w:cs="Times New Roman"/>
          <w:b/>
          <w:sz w:val="32"/>
          <w:szCs w:val="32"/>
        </w:rPr>
        <w:t>GRAFICA No. 1</w:t>
      </w:r>
    </w:p>
    <w:p w14:paraId="4DA8DF2F" w14:textId="77777777" w:rsidR="0099535D" w:rsidRPr="00D04F8E" w:rsidRDefault="0099535D" w:rsidP="0099535D">
      <w:pPr>
        <w:spacing w:after="160" w:line="259" w:lineRule="auto"/>
        <w:jc w:val="center"/>
        <w:rPr>
          <w:rFonts w:cs="Times New Roman"/>
          <w:b/>
          <w:sz w:val="32"/>
          <w:szCs w:val="32"/>
        </w:rPr>
      </w:pPr>
      <w:r>
        <w:rPr>
          <w:noProof/>
        </w:rPr>
        <w:drawing>
          <wp:inline distT="0" distB="0" distL="0" distR="0" wp14:anchorId="0BA9422C" wp14:editId="775C4C80">
            <wp:extent cx="5612130" cy="3501390"/>
            <wp:effectExtent l="0" t="0" r="7620" b="3810"/>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286FA92" w14:textId="77777777" w:rsidR="0099535D" w:rsidRDefault="0099535D" w:rsidP="0099535D">
      <w:pPr>
        <w:ind w:firstLine="708"/>
        <w:jc w:val="center"/>
        <w:rPr>
          <w:rFonts w:ascii="Arial" w:eastAsia="Arial" w:hAnsi="Arial" w:cs="Arial"/>
          <w:sz w:val="14"/>
          <w:szCs w:val="14"/>
        </w:rPr>
      </w:pPr>
      <w:r w:rsidRPr="00A50255">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6F478D7A" w14:textId="77777777" w:rsidR="0099535D" w:rsidRDefault="0099535D" w:rsidP="0099535D">
      <w:pPr>
        <w:rPr>
          <w:rFonts w:ascii="Arial" w:eastAsia="Arial" w:hAnsi="Arial" w:cs="Arial"/>
        </w:rPr>
      </w:pPr>
    </w:p>
    <w:p w14:paraId="270B6461" w14:textId="77777777" w:rsidR="0099535D" w:rsidRPr="008C1A98" w:rsidRDefault="0099535D" w:rsidP="0099535D">
      <w:pPr>
        <w:spacing w:line="259" w:lineRule="auto"/>
        <w:jc w:val="center"/>
        <w:rPr>
          <w:rFonts w:cs="Times New Roman"/>
          <w:b/>
          <w:sz w:val="28"/>
          <w:szCs w:val="28"/>
        </w:rPr>
      </w:pPr>
      <w:r w:rsidRPr="008C1A98">
        <w:rPr>
          <w:rFonts w:cs="Times New Roman"/>
          <w:b/>
          <w:sz w:val="32"/>
          <w:szCs w:val="32"/>
        </w:rPr>
        <w:t>CUADRO No. 2</w:t>
      </w:r>
    </w:p>
    <w:p w14:paraId="7B1695CE" w14:textId="77777777" w:rsidR="0099535D" w:rsidRDefault="0099535D" w:rsidP="0099535D">
      <w:pPr>
        <w:spacing w:line="259" w:lineRule="auto"/>
        <w:jc w:val="center"/>
        <w:rPr>
          <w:rFonts w:cs="Times New Roman"/>
          <w:b/>
        </w:rPr>
      </w:pPr>
      <w:r>
        <w:rPr>
          <w:rFonts w:cs="Times New Roman"/>
          <w:b/>
        </w:rPr>
        <w:t>POBLACION POR COMUNIDAD LINGÜÍSTICA MAYA</w:t>
      </w:r>
    </w:p>
    <w:tbl>
      <w:tblPr>
        <w:tblW w:w="0" w:type="auto"/>
        <w:jc w:val="center"/>
        <w:tblCellMar>
          <w:left w:w="70" w:type="dxa"/>
          <w:right w:w="70" w:type="dxa"/>
        </w:tblCellMar>
        <w:tblLook w:val="04A0" w:firstRow="1" w:lastRow="0" w:firstColumn="1" w:lastColumn="0" w:noHBand="0" w:noVBand="1"/>
      </w:tblPr>
      <w:tblGrid>
        <w:gridCol w:w="1701"/>
        <w:gridCol w:w="1701"/>
        <w:gridCol w:w="1701"/>
      </w:tblGrid>
      <w:tr w:rsidR="0099535D" w:rsidRPr="000A0E8A" w14:paraId="6BA01E1F" w14:textId="77777777" w:rsidTr="000C0FAD">
        <w:trPr>
          <w:trHeight w:val="284"/>
          <w:jc w:val="center"/>
        </w:trPr>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hideMark/>
          </w:tcPr>
          <w:p w14:paraId="2C7E055C"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COMUNIDAD MAYA</w:t>
            </w:r>
          </w:p>
        </w:tc>
        <w:tc>
          <w:tcPr>
            <w:tcW w:w="1701" w:type="dxa"/>
            <w:tcBorders>
              <w:top w:val="single" w:sz="8" w:space="0" w:color="auto"/>
              <w:left w:val="nil"/>
              <w:bottom w:val="single" w:sz="8" w:space="0" w:color="auto"/>
              <w:right w:val="single" w:sz="4" w:space="0" w:color="auto"/>
            </w:tcBorders>
            <w:shd w:val="clear" w:color="000000" w:fill="808080"/>
            <w:vAlign w:val="center"/>
            <w:hideMark/>
          </w:tcPr>
          <w:p w14:paraId="79A06845"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CANTIDAD</w:t>
            </w:r>
          </w:p>
        </w:tc>
        <w:tc>
          <w:tcPr>
            <w:tcW w:w="1701" w:type="dxa"/>
            <w:tcBorders>
              <w:top w:val="single" w:sz="8" w:space="0" w:color="auto"/>
              <w:left w:val="nil"/>
              <w:bottom w:val="single" w:sz="8" w:space="0" w:color="auto"/>
              <w:right w:val="single" w:sz="8" w:space="0" w:color="auto"/>
            </w:tcBorders>
            <w:shd w:val="clear" w:color="000000" w:fill="808080"/>
            <w:vAlign w:val="center"/>
            <w:hideMark/>
          </w:tcPr>
          <w:p w14:paraId="19CD14B5"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PORCENTAJE</w:t>
            </w:r>
          </w:p>
        </w:tc>
      </w:tr>
      <w:tr w:rsidR="0099535D" w:rsidRPr="000A0E8A" w14:paraId="329D1C77"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8B07834"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Achí</w:t>
            </w:r>
          </w:p>
        </w:tc>
        <w:tc>
          <w:tcPr>
            <w:tcW w:w="1701" w:type="dxa"/>
            <w:tcBorders>
              <w:top w:val="nil"/>
              <w:left w:val="nil"/>
              <w:bottom w:val="single" w:sz="4" w:space="0" w:color="auto"/>
              <w:right w:val="single" w:sz="4" w:space="0" w:color="auto"/>
            </w:tcBorders>
            <w:shd w:val="clear" w:color="auto" w:fill="auto"/>
            <w:vAlign w:val="bottom"/>
            <w:hideMark/>
          </w:tcPr>
          <w:p w14:paraId="2500674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17,009</w:t>
            </w:r>
          </w:p>
        </w:tc>
        <w:tc>
          <w:tcPr>
            <w:tcW w:w="1701" w:type="dxa"/>
            <w:tcBorders>
              <w:top w:val="nil"/>
              <w:left w:val="nil"/>
              <w:bottom w:val="single" w:sz="4" w:space="0" w:color="auto"/>
              <w:right w:val="single" w:sz="8" w:space="0" w:color="auto"/>
            </w:tcBorders>
            <w:shd w:val="clear" w:color="auto" w:fill="auto"/>
            <w:vAlign w:val="bottom"/>
            <w:hideMark/>
          </w:tcPr>
          <w:p w14:paraId="1B875A3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1.87%</w:t>
            </w:r>
          </w:p>
        </w:tc>
      </w:tr>
      <w:tr w:rsidR="0099535D" w:rsidRPr="000A0E8A" w14:paraId="69C88125"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059E050"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Ch'orti</w:t>
            </w:r>
            <w:proofErr w:type="spellEnd"/>
            <w:r w:rsidRPr="000A0E8A">
              <w:rPr>
                <w:rFonts w:ascii="Century Gothic" w:eastAsia="Times New Roman" w:hAnsi="Century Gothic" w:cs="Arial"/>
                <w:color w:val="000000"/>
                <w:sz w:val="16"/>
                <w:szCs w:val="16"/>
              </w:rPr>
              <w:t>'</w:t>
            </w:r>
          </w:p>
        </w:tc>
        <w:tc>
          <w:tcPr>
            <w:tcW w:w="1701" w:type="dxa"/>
            <w:tcBorders>
              <w:top w:val="nil"/>
              <w:left w:val="nil"/>
              <w:bottom w:val="single" w:sz="4" w:space="0" w:color="auto"/>
              <w:right w:val="single" w:sz="4" w:space="0" w:color="auto"/>
            </w:tcBorders>
            <w:shd w:val="clear" w:color="auto" w:fill="auto"/>
            <w:vAlign w:val="bottom"/>
            <w:hideMark/>
          </w:tcPr>
          <w:p w14:paraId="22FF4A29"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23,238</w:t>
            </w:r>
          </w:p>
        </w:tc>
        <w:tc>
          <w:tcPr>
            <w:tcW w:w="1701" w:type="dxa"/>
            <w:tcBorders>
              <w:top w:val="nil"/>
              <w:left w:val="nil"/>
              <w:bottom w:val="single" w:sz="4" w:space="0" w:color="auto"/>
              <w:right w:val="single" w:sz="8" w:space="0" w:color="auto"/>
            </w:tcBorders>
            <w:shd w:val="clear" w:color="auto" w:fill="auto"/>
            <w:vAlign w:val="bottom"/>
            <w:hideMark/>
          </w:tcPr>
          <w:p w14:paraId="36CCCC5B"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2.56%</w:t>
            </w:r>
          </w:p>
        </w:tc>
      </w:tr>
      <w:tr w:rsidR="0099535D" w:rsidRPr="000A0E8A" w14:paraId="1D32FC81"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4C0F4A39"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Chalchiteka</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019F4820"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6,951</w:t>
            </w:r>
          </w:p>
        </w:tc>
        <w:tc>
          <w:tcPr>
            <w:tcW w:w="1701" w:type="dxa"/>
            <w:tcBorders>
              <w:top w:val="nil"/>
              <w:left w:val="nil"/>
              <w:bottom w:val="single" w:sz="4" w:space="0" w:color="auto"/>
              <w:right w:val="single" w:sz="8" w:space="0" w:color="auto"/>
            </w:tcBorders>
            <w:shd w:val="clear" w:color="auto" w:fill="auto"/>
            <w:vAlign w:val="bottom"/>
            <w:hideMark/>
          </w:tcPr>
          <w:p w14:paraId="569E97D0"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0.77%</w:t>
            </w:r>
          </w:p>
        </w:tc>
      </w:tr>
      <w:tr w:rsidR="0099535D" w:rsidRPr="000A0E8A" w14:paraId="05BE5E30"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480D9C0E"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Ixil</w:t>
            </w:r>
          </w:p>
        </w:tc>
        <w:tc>
          <w:tcPr>
            <w:tcW w:w="1701" w:type="dxa"/>
            <w:tcBorders>
              <w:top w:val="nil"/>
              <w:left w:val="nil"/>
              <w:bottom w:val="single" w:sz="4" w:space="0" w:color="auto"/>
              <w:right w:val="single" w:sz="4" w:space="0" w:color="auto"/>
            </w:tcBorders>
            <w:shd w:val="clear" w:color="auto" w:fill="auto"/>
            <w:vAlign w:val="bottom"/>
            <w:hideMark/>
          </w:tcPr>
          <w:p w14:paraId="4D28B1F5"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8,226</w:t>
            </w:r>
          </w:p>
        </w:tc>
        <w:tc>
          <w:tcPr>
            <w:tcW w:w="1701" w:type="dxa"/>
            <w:tcBorders>
              <w:top w:val="nil"/>
              <w:left w:val="nil"/>
              <w:bottom w:val="single" w:sz="4" w:space="0" w:color="auto"/>
              <w:right w:val="single" w:sz="8" w:space="0" w:color="auto"/>
            </w:tcBorders>
            <w:shd w:val="clear" w:color="auto" w:fill="auto"/>
            <w:vAlign w:val="bottom"/>
            <w:hideMark/>
          </w:tcPr>
          <w:p w14:paraId="2D3FDAEC"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0.91%</w:t>
            </w:r>
          </w:p>
        </w:tc>
      </w:tr>
      <w:tr w:rsidR="0099535D" w:rsidRPr="000A0E8A" w14:paraId="41A5A47E"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733011BB"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K'iche</w:t>
            </w:r>
            <w:proofErr w:type="spellEnd"/>
            <w:r w:rsidRPr="000A0E8A">
              <w:rPr>
                <w:rFonts w:ascii="Century Gothic" w:eastAsia="Times New Roman" w:hAnsi="Century Gothic" w:cs="Arial"/>
                <w:color w:val="000000"/>
                <w:sz w:val="16"/>
                <w:szCs w:val="16"/>
              </w:rPr>
              <w:t>'</w:t>
            </w:r>
          </w:p>
        </w:tc>
        <w:tc>
          <w:tcPr>
            <w:tcW w:w="1701" w:type="dxa"/>
            <w:tcBorders>
              <w:top w:val="nil"/>
              <w:left w:val="nil"/>
              <w:bottom w:val="single" w:sz="4" w:space="0" w:color="auto"/>
              <w:right w:val="single" w:sz="4" w:space="0" w:color="auto"/>
            </w:tcBorders>
            <w:shd w:val="clear" w:color="auto" w:fill="auto"/>
            <w:vAlign w:val="bottom"/>
            <w:hideMark/>
          </w:tcPr>
          <w:p w14:paraId="162518E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332,162</w:t>
            </w:r>
          </w:p>
        </w:tc>
        <w:tc>
          <w:tcPr>
            <w:tcW w:w="1701" w:type="dxa"/>
            <w:tcBorders>
              <w:top w:val="nil"/>
              <w:left w:val="nil"/>
              <w:bottom w:val="single" w:sz="4" w:space="0" w:color="auto"/>
              <w:right w:val="single" w:sz="8" w:space="0" w:color="auto"/>
            </w:tcBorders>
            <w:shd w:val="clear" w:color="auto" w:fill="auto"/>
            <w:vAlign w:val="bottom"/>
            <w:hideMark/>
          </w:tcPr>
          <w:p w14:paraId="283984BA"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36.57%</w:t>
            </w:r>
          </w:p>
        </w:tc>
      </w:tr>
      <w:tr w:rsidR="0099535D" w:rsidRPr="000A0E8A" w14:paraId="06380384"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0AA45636"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Kaqchikel</w:t>
            </w:r>
          </w:p>
        </w:tc>
        <w:tc>
          <w:tcPr>
            <w:tcW w:w="1701" w:type="dxa"/>
            <w:tcBorders>
              <w:top w:val="nil"/>
              <w:left w:val="nil"/>
              <w:bottom w:val="single" w:sz="4" w:space="0" w:color="auto"/>
              <w:right w:val="single" w:sz="4" w:space="0" w:color="auto"/>
            </w:tcBorders>
            <w:shd w:val="clear" w:color="auto" w:fill="auto"/>
            <w:vAlign w:val="bottom"/>
            <w:hideMark/>
          </w:tcPr>
          <w:p w14:paraId="5D8C0053"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230,169</w:t>
            </w:r>
          </w:p>
        </w:tc>
        <w:tc>
          <w:tcPr>
            <w:tcW w:w="1701" w:type="dxa"/>
            <w:tcBorders>
              <w:top w:val="nil"/>
              <w:left w:val="nil"/>
              <w:bottom w:val="single" w:sz="4" w:space="0" w:color="auto"/>
              <w:right w:val="single" w:sz="8" w:space="0" w:color="auto"/>
            </w:tcBorders>
            <w:shd w:val="clear" w:color="auto" w:fill="auto"/>
            <w:vAlign w:val="bottom"/>
            <w:hideMark/>
          </w:tcPr>
          <w:p w14:paraId="5EF55E85"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25.34%</w:t>
            </w:r>
          </w:p>
        </w:tc>
      </w:tr>
      <w:tr w:rsidR="0099535D" w:rsidRPr="000A0E8A" w14:paraId="2EDF9985"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2DEB8159"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Mam</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3ECDF51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105,616</w:t>
            </w:r>
          </w:p>
        </w:tc>
        <w:tc>
          <w:tcPr>
            <w:tcW w:w="1701" w:type="dxa"/>
            <w:tcBorders>
              <w:top w:val="nil"/>
              <w:left w:val="nil"/>
              <w:bottom w:val="single" w:sz="4" w:space="0" w:color="auto"/>
              <w:right w:val="single" w:sz="8" w:space="0" w:color="auto"/>
            </w:tcBorders>
            <w:shd w:val="clear" w:color="auto" w:fill="auto"/>
            <w:vAlign w:val="bottom"/>
            <w:hideMark/>
          </w:tcPr>
          <w:p w14:paraId="7E416C2B"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11.63%</w:t>
            </w:r>
          </w:p>
        </w:tc>
      </w:tr>
      <w:tr w:rsidR="0099535D" w:rsidRPr="000A0E8A" w14:paraId="4B7D1FF6"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53114C5F"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Q'anjob'al</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59ABB62C"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10,869</w:t>
            </w:r>
          </w:p>
        </w:tc>
        <w:tc>
          <w:tcPr>
            <w:tcW w:w="1701" w:type="dxa"/>
            <w:tcBorders>
              <w:top w:val="nil"/>
              <w:left w:val="nil"/>
              <w:bottom w:val="single" w:sz="4" w:space="0" w:color="auto"/>
              <w:right w:val="single" w:sz="8" w:space="0" w:color="auto"/>
            </w:tcBorders>
            <w:shd w:val="clear" w:color="auto" w:fill="auto"/>
            <w:vAlign w:val="bottom"/>
            <w:hideMark/>
          </w:tcPr>
          <w:p w14:paraId="2B7891C6"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1.20%</w:t>
            </w:r>
          </w:p>
        </w:tc>
      </w:tr>
      <w:tr w:rsidR="0099535D" w:rsidRPr="000A0E8A" w14:paraId="5464DAE9"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1A4001B4"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Q'eqchi</w:t>
            </w:r>
            <w:proofErr w:type="spellEnd"/>
            <w:r w:rsidRPr="000A0E8A">
              <w:rPr>
                <w:rFonts w:ascii="Century Gothic" w:eastAsia="Times New Roman" w:hAnsi="Century Gothic" w:cs="Arial"/>
                <w:color w:val="000000"/>
                <w:sz w:val="16"/>
                <w:szCs w:val="16"/>
              </w:rPr>
              <w:t>'</w:t>
            </w:r>
          </w:p>
        </w:tc>
        <w:tc>
          <w:tcPr>
            <w:tcW w:w="1701" w:type="dxa"/>
            <w:tcBorders>
              <w:top w:val="nil"/>
              <w:left w:val="nil"/>
              <w:bottom w:val="single" w:sz="4" w:space="0" w:color="auto"/>
              <w:right w:val="single" w:sz="4" w:space="0" w:color="auto"/>
            </w:tcBorders>
            <w:shd w:val="clear" w:color="auto" w:fill="auto"/>
            <w:vAlign w:val="bottom"/>
            <w:hideMark/>
          </w:tcPr>
          <w:p w14:paraId="248E07F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113,434</w:t>
            </w:r>
          </w:p>
        </w:tc>
        <w:tc>
          <w:tcPr>
            <w:tcW w:w="1701" w:type="dxa"/>
            <w:tcBorders>
              <w:top w:val="nil"/>
              <w:left w:val="nil"/>
              <w:bottom w:val="single" w:sz="4" w:space="0" w:color="auto"/>
              <w:right w:val="single" w:sz="8" w:space="0" w:color="auto"/>
            </w:tcBorders>
            <w:shd w:val="clear" w:color="auto" w:fill="auto"/>
            <w:vAlign w:val="bottom"/>
            <w:hideMark/>
          </w:tcPr>
          <w:p w14:paraId="77D57E8D"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12.49%</w:t>
            </w:r>
          </w:p>
        </w:tc>
      </w:tr>
      <w:tr w:rsidR="0099535D" w:rsidRPr="000A0E8A" w14:paraId="29059B24" w14:textId="77777777" w:rsidTr="000C0FAD">
        <w:trPr>
          <w:trHeight w:val="284"/>
          <w:jc w:val="center"/>
        </w:trPr>
        <w:tc>
          <w:tcPr>
            <w:tcW w:w="1701" w:type="dxa"/>
            <w:tcBorders>
              <w:top w:val="nil"/>
              <w:left w:val="single" w:sz="8" w:space="0" w:color="auto"/>
              <w:bottom w:val="single" w:sz="4" w:space="0" w:color="auto"/>
              <w:right w:val="single" w:sz="4" w:space="0" w:color="auto"/>
            </w:tcBorders>
            <w:shd w:val="clear" w:color="auto" w:fill="auto"/>
            <w:vAlign w:val="bottom"/>
            <w:hideMark/>
          </w:tcPr>
          <w:p w14:paraId="3C2F07DE" w14:textId="77777777" w:rsidR="0099535D" w:rsidRPr="000A0E8A" w:rsidRDefault="0099535D" w:rsidP="000C0FAD">
            <w:pPr>
              <w:jc w:val="center"/>
              <w:rPr>
                <w:rFonts w:ascii="Century Gothic" w:eastAsia="Times New Roman" w:hAnsi="Century Gothic" w:cs="Arial"/>
                <w:color w:val="000000"/>
                <w:sz w:val="16"/>
                <w:szCs w:val="16"/>
              </w:rPr>
            </w:pPr>
            <w:proofErr w:type="spellStart"/>
            <w:r w:rsidRPr="000A0E8A">
              <w:rPr>
                <w:rFonts w:ascii="Century Gothic" w:eastAsia="Times New Roman" w:hAnsi="Century Gothic" w:cs="Arial"/>
                <w:color w:val="000000"/>
                <w:sz w:val="16"/>
                <w:szCs w:val="16"/>
              </w:rPr>
              <w:t>Sipakapense</w:t>
            </w:r>
            <w:proofErr w:type="spellEnd"/>
          </w:p>
        </w:tc>
        <w:tc>
          <w:tcPr>
            <w:tcW w:w="1701" w:type="dxa"/>
            <w:tcBorders>
              <w:top w:val="nil"/>
              <w:left w:val="nil"/>
              <w:bottom w:val="single" w:sz="4" w:space="0" w:color="auto"/>
              <w:right w:val="single" w:sz="4" w:space="0" w:color="auto"/>
            </w:tcBorders>
            <w:shd w:val="clear" w:color="auto" w:fill="auto"/>
            <w:vAlign w:val="bottom"/>
            <w:hideMark/>
          </w:tcPr>
          <w:p w14:paraId="734DA6B6"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18,380</w:t>
            </w:r>
          </w:p>
        </w:tc>
        <w:tc>
          <w:tcPr>
            <w:tcW w:w="1701" w:type="dxa"/>
            <w:tcBorders>
              <w:top w:val="nil"/>
              <w:left w:val="nil"/>
              <w:bottom w:val="single" w:sz="4" w:space="0" w:color="auto"/>
              <w:right w:val="single" w:sz="8" w:space="0" w:color="auto"/>
            </w:tcBorders>
            <w:shd w:val="clear" w:color="auto" w:fill="auto"/>
            <w:vAlign w:val="bottom"/>
            <w:hideMark/>
          </w:tcPr>
          <w:p w14:paraId="050196DF"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2.02%</w:t>
            </w:r>
          </w:p>
        </w:tc>
      </w:tr>
      <w:tr w:rsidR="0099535D" w:rsidRPr="000A0E8A" w14:paraId="6EB0371B" w14:textId="77777777" w:rsidTr="000C0FAD">
        <w:trPr>
          <w:trHeight w:val="284"/>
          <w:jc w:val="center"/>
        </w:trPr>
        <w:tc>
          <w:tcPr>
            <w:tcW w:w="1701" w:type="dxa"/>
            <w:tcBorders>
              <w:top w:val="nil"/>
              <w:left w:val="single" w:sz="8" w:space="0" w:color="auto"/>
              <w:bottom w:val="nil"/>
              <w:right w:val="single" w:sz="4" w:space="0" w:color="auto"/>
            </w:tcBorders>
            <w:shd w:val="clear" w:color="auto" w:fill="auto"/>
            <w:vAlign w:val="bottom"/>
            <w:hideMark/>
          </w:tcPr>
          <w:p w14:paraId="571D7B69"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Otros</w:t>
            </w:r>
          </w:p>
        </w:tc>
        <w:tc>
          <w:tcPr>
            <w:tcW w:w="1701" w:type="dxa"/>
            <w:tcBorders>
              <w:top w:val="nil"/>
              <w:left w:val="nil"/>
              <w:bottom w:val="nil"/>
              <w:right w:val="single" w:sz="4" w:space="0" w:color="auto"/>
            </w:tcBorders>
            <w:shd w:val="clear" w:color="auto" w:fill="auto"/>
            <w:vAlign w:val="bottom"/>
            <w:hideMark/>
          </w:tcPr>
          <w:p w14:paraId="211441FD"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42,264</w:t>
            </w:r>
          </w:p>
        </w:tc>
        <w:tc>
          <w:tcPr>
            <w:tcW w:w="1701" w:type="dxa"/>
            <w:tcBorders>
              <w:top w:val="nil"/>
              <w:left w:val="nil"/>
              <w:bottom w:val="nil"/>
              <w:right w:val="single" w:sz="8" w:space="0" w:color="auto"/>
            </w:tcBorders>
            <w:shd w:val="clear" w:color="auto" w:fill="auto"/>
            <w:vAlign w:val="bottom"/>
            <w:hideMark/>
          </w:tcPr>
          <w:p w14:paraId="21344E65" w14:textId="77777777" w:rsidR="0099535D" w:rsidRPr="000A0E8A" w:rsidRDefault="0099535D" w:rsidP="000C0FAD">
            <w:pPr>
              <w:jc w:val="center"/>
              <w:rPr>
                <w:rFonts w:ascii="Century Gothic" w:eastAsia="Times New Roman" w:hAnsi="Century Gothic" w:cs="Arial"/>
                <w:color w:val="000000"/>
                <w:sz w:val="16"/>
                <w:szCs w:val="16"/>
              </w:rPr>
            </w:pPr>
            <w:r w:rsidRPr="000A0E8A">
              <w:rPr>
                <w:rFonts w:ascii="Century Gothic" w:eastAsia="Times New Roman" w:hAnsi="Century Gothic" w:cs="Arial"/>
                <w:color w:val="000000"/>
                <w:sz w:val="16"/>
                <w:szCs w:val="16"/>
              </w:rPr>
              <w:t>4.65%</w:t>
            </w:r>
          </w:p>
        </w:tc>
      </w:tr>
      <w:tr w:rsidR="0099535D" w:rsidRPr="000A0E8A" w14:paraId="4A8B5E9F" w14:textId="77777777" w:rsidTr="000C0FAD">
        <w:trPr>
          <w:trHeight w:val="284"/>
          <w:jc w:val="center"/>
        </w:trPr>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793EEC68"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TOTAL</w:t>
            </w:r>
          </w:p>
        </w:tc>
        <w:tc>
          <w:tcPr>
            <w:tcW w:w="1701" w:type="dxa"/>
            <w:tcBorders>
              <w:top w:val="single" w:sz="8" w:space="0" w:color="auto"/>
              <w:left w:val="nil"/>
              <w:bottom w:val="single" w:sz="8" w:space="0" w:color="auto"/>
              <w:right w:val="nil"/>
            </w:tcBorders>
            <w:shd w:val="clear" w:color="000000" w:fill="808080"/>
            <w:vAlign w:val="center"/>
            <w:hideMark/>
          </w:tcPr>
          <w:p w14:paraId="7E005DAB"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908,318</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6F166E1E" w14:textId="77777777" w:rsidR="0099535D" w:rsidRPr="000A0E8A" w:rsidRDefault="0099535D" w:rsidP="000C0FAD">
            <w:pPr>
              <w:jc w:val="center"/>
              <w:rPr>
                <w:rFonts w:ascii="Century Gothic" w:eastAsia="Times New Roman" w:hAnsi="Century Gothic" w:cs="Arial"/>
                <w:b/>
                <w:bCs/>
                <w:color w:val="FFFFFF"/>
                <w:sz w:val="16"/>
                <w:szCs w:val="16"/>
              </w:rPr>
            </w:pPr>
            <w:r w:rsidRPr="000A0E8A">
              <w:rPr>
                <w:rFonts w:ascii="Century Gothic" w:eastAsia="Times New Roman" w:hAnsi="Century Gothic" w:cs="Arial"/>
                <w:b/>
                <w:bCs/>
                <w:color w:val="FFFFFF"/>
                <w:sz w:val="16"/>
                <w:szCs w:val="16"/>
              </w:rPr>
              <w:t>100.0%</w:t>
            </w:r>
          </w:p>
        </w:tc>
      </w:tr>
    </w:tbl>
    <w:p w14:paraId="5FB9DEFD" w14:textId="77777777" w:rsidR="0099535D" w:rsidRPr="005D2511" w:rsidRDefault="0099535D" w:rsidP="0099535D">
      <w:pPr>
        <w:spacing w:line="259" w:lineRule="auto"/>
        <w:jc w:val="center"/>
        <w:rPr>
          <w:rFonts w:cs="Times New Roman"/>
          <w:b/>
        </w:rPr>
      </w:pPr>
    </w:p>
    <w:p w14:paraId="49A1AE3E" w14:textId="78AC78F5" w:rsidR="00D842E5" w:rsidRDefault="0099535D" w:rsidP="0099535D">
      <w:pPr>
        <w:jc w:val="center"/>
        <w:rPr>
          <w:rFonts w:ascii="Arial" w:eastAsia="Arial" w:hAnsi="Arial" w:cs="Arial"/>
          <w:sz w:val="14"/>
          <w:szCs w:val="14"/>
        </w:rPr>
      </w:pPr>
      <w:r>
        <w:rPr>
          <w:rFonts w:ascii="Arial" w:eastAsia="Arial" w:hAnsi="Arial" w:cs="Arial"/>
          <w:b/>
          <w:bCs/>
          <w:sz w:val="14"/>
          <w:szCs w:val="14"/>
        </w:rPr>
        <w:t xml:space="preserve">     </w:t>
      </w: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 SINIP-</w:t>
      </w:r>
    </w:p>
    <w:p w14:paraId="141C695E" w14:textId="7511B499"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77777777" w:rsidR="0099535D" w:rsidRPr="008C1A98" w:rsidRDefault="0099535D" w:rsidP="0099535D">
      <w:pPr>
        <w:spacing w:after="160" w:line="259" w:lineRule="auto"/>
        <w:rPr>
          <w:rFonts w:cs="Times New Roman"/>
          <w:b/>
          <w:sz w:val="32"/>
          <w:szCs w:val="32"/>
        </w:rPr>
      </w:pPr>
      <w:r>
        <w:rPr>
          <w:noProof/>
        </w:rPr>
        <w:drawing>
          <wp:inline distT="0" distB="0" distL="0" distR="0" wp14:anchorId="1A1516AD" wp14:editId="3613B03C">
            <wp:extent cx="5612130" cy="3011805"/>
            <wp:effectExtent l="0" t="0" r="7620" b="17145"/>
            <wp:docPr id="12" name="Gráfico 12">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78E965" w14:textId="77777777" w:rsidR="0099535D" w:rsidRDefault="0099535D" w:rsidP="0099535D">
      <w:pPr>
        <w:jc w:val="center"/>
        <w:rPr>
          <w:rFonts w:ascii="Arial" w:eastAsia="Arial" w:hAnsi="Arial" w:cs="Arial"/>
          <w:sz w:val="14"/>
          <w:szCs w:val="14"/>
        </w:rPr>
      </w:pPr>
      <w:r w:rsidRPr="0081732F">
        <w:rPr>
          <w:rFonts w:ascii="Arial" w:eastAsia="Arial" w:hAnsi="Arial" w:cs="Arial"/>
          <w:b/>
          <w:bCs/>
          <w:sz w:val="14"/>
          <w:szCs w:val="14"/>
        </w:rPr>
        <w:t>FUENTE:</w:t>
      </w:r>
      <w:r w:rsidRPr="002333B0">
        <w:rPr>
          <w:rFonts w:ascii="Arial" w:eastAsia="Arial" w:hAnsi="Arial" w:cs="Arial"/>
          <w:sz w:val="14"/>
          <w:szCs w:val="14"/>
        </w:rPr>
        <w:t xml:space="preserve"> </w:t>
      </w:r>
      <w:r>
        <w:rPr>
          <w:rFonts w:ascii="Arial" w:eastAsia="Arial" w:hAnsi="Arial" w:cs="Arial"/>
          <w:sz w:val="14"/>
          <w:szCs w:val="14"/>
        </w:rPr>
        <w:t xml:space="preserve">ELABORACION PROPIA EN BASE A </w:t>
      </w:r>
      <w:r w:rsidRPr="002333B0">
        <w:rPr>
          <w:rFonts w:ascii="Arial" w:eastAsia="Arial" w:hAnsi="Arial" w:cs="Arial"/>
          <w:sz w:val="14"/>
          <w:szCs w:val="14"/>
        </w:rPr>
        <w:t>DATOS DE</w:t>
      </w:r>
      <w:r>
        <w:rPr>
          <w:rFonts w:ascii="Arial" w:eastAsia="Arial" w:hAnsi="Arial" w:cs="Arial"/>
          <w:sz w:val="14"/>
          <w:szCs w:val="14"/>
        </w:rPr>
        <w:t>L</w:t>
      </w:r>
      <w:r w:rsidRPr="002333B0">
        <w:rPr>
          <w:rFonts w:ascii="Arial" w:eastAsia="Arial" w:hAnsi="Arial" w:cs="Arial"/>
          <w:sz w:val="14"/>
          <w:szCs w:val="14"/>
        </w:rPr>
        <w:t xml:space="preserve"> SISTEMA NACIONAL DE INVERSION PUBLICA </w:t>
      </w:r>
      <w:r>
        <w:rPr>
          <w:rFonts w:ascii="Arial" w:eastAsia="Arial" w:hAnsi="Arial" w:cs="Arial"/>
          <w:sz w:val="14"/>
          <w:szCs w:val="14"/>
        </w:rPr>
        <w:t>–</w:t>
      </w:r>
      <w:r w:rsidRPr="002333B0">
        <w:rPr>
          <w:rFonts w:ascii="Arial" w:eastAsia="Arial" w:hAnsi="Arial" w:cs="Arial"/>
          <w:sz w:val="14"/>
          <w:szCs w:val="14"/>
        </w:rPr>
        <w:t xml:space="preserve"> SINIP</w:t>
      </w:r>
    </w:p>
    <w:p w14:paraId="029E9DB7" w14:textId="77777777" w:rsidR="0099535D" w:rsidRPr="00211165" w:rsidRDefault="0099535D" w:rsidP="0099535D">
      <w:pPr>
        <w:rPr>
          <w:rFonts w:ascii="Arial" w:eastAsia="Arial" w:hAnsi="Arial" w:cs="Arial"/>
          <w:sz w:val="14"/>
          <w:szCs w:val="14"/>
        </w:rPr>
      </w:pPr>
    </w:p>
    <w:p w14:paraId="2CCDB5A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DE603D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696A9625"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42BD28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0270310E" w14:textId="25169225" w:rsidR="00F910FA" w:rsidRDefault="00F910FA" w:rsidP="00636565">
      <w:pPr>
        <w:jc w:val="right"/>
        <w:rPr>
          <w:rFonts w:ascii="Century Gothic" w:hAnsi="Century Gothic"/>
          <w:b/>
          <w:bCs/>
          <w:sz w:val="14"/>
          <w:szCs w:val="14"/>
        </w:rPr>
      </w:pPr>
    </w:p>
    <w:p w14:paraId="7FAF49B2" w14:textId="77777777" w:rsidR="00FA7271" w:rsidRDefault="00FA7271" w:rsidP="00636565">
      <w:pPr>
        <w:jc w:val="right"/>
        <w:rPr>
          <w:rFonts w:ascii="Century Gothic" w:hAnsi="Century Gothic"/>
          <w:b/>
          <w:bCs/>
          <w:sz w:val="14"/>
          <w:szCs w:val="14"/>
        </w:rPr>
      </w:pPr>
    </w:p>
    <w:p w14:paraId="6202498F" w14:textId="77777777" w:rsidR="00C56EFE" w:rsidRPr="00F2047E" w:rsidRDefault="00C56EFE" w:rsidP="00C56EFE">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0CCCD077" w14:textId="77777777" w:rsidR="00C56EFE" w:rsidRPr="00D50A00" w:rsidRDefault="00C56EFE" w:rsidP="00C56EFE">
      <w:pPr>
        <w:jc w:val="center"/>
        <w:rPr>
          <w:rFonts w:ascii="Century Gothic" w:hAnsi="Century Gothic"/>
          <w:b/>
        </w:rPr>
      </w:pPr>
    </w:p>
    <w:p w14:paraId="28660CB8" w14:textId="77777777" w:rsidR="00C56EFE" w:rsidRPr="00D50A00" w:rsidRDefault="00C56EFE" w:rsidP="00C56EFE">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JUNIO</w:t>
      </w:r>
      <w:r w:rsidRPr="00CB6A89">
        <w:rPr>
          <w:rFonts w:ascii="Century Gothic" w:hAnsi="Century Gothic"/>
          <w:bCs/>
          <w:sz w:val="22"/>
        </w:rPr>
        <w:t>,</w:t>
      </w:r>
      <w:r w:rsidRPr="00D50A00">
        <w:rPr>
          <w:rFonts w:ascii="Century Gothic" w:hAnsi="Century Gothic"/>
          <w:sz w:val="22"/>
        </w:rPr>
        <w:t xml:space="preserve"> </w:t>
      </w:r>
      <w:r>
        <w:rPr>
          <w:rFonts w:ascii="Century Gothic" w:hAnsi="Century Gothic"/>
          <w:b/>
          <w:bCs/>
          <w:sz w:val="22"/>
        </w:rPr>
        <w:t>7</w:t>
      </w:r>
      <w:r w:rsidRPr="002F2806">
        <w:rPr>
          <w:rFonts w:ascii="Century Gothic" w:hAnsi="Century Gothic"/>
          <w:b/>
          <w:bCs/>
          <w:sz w:val="22"/>
        </w:rPr>
        <w:t xml:space="preserve"> personas</w:t>
      </w:r>
      <w:r w:rsidRPr="00D50A00">
        <w:rPr>
          <w:rFonts w:ascii="Century Gothic" w:hAnsi="Century Gothic"/>
          <w:sz w:val="22"/>
        </w:rPr>
        <w:t xml:space="preserve"> 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E02BE1E" w14:textId="77777777" w:rsidR="00C56EFE" w:rsidRPr="00D50A00" w:rsidRDefault="00C56EFE" w:rsidP="00C56EFE">
      <w:pPr>
        <w:rPr>
          <w:rFonts w:ascii="Montserrat" w:hAnsi="Montserrat"/>
          <w:sz w:val="22"/>
        </w:rPr>
      </w:pPr>
    </w:p>
    <w:p w14:paraId="7A44657A" w14:textId="77777777" w:rsidR="00C56EFE" w:rsidRDefault="00C56EFE" w:rsidP="00C56EFE">
      <w:pPr>
        <w:tabs>
          <w:tab w:val="left" w:pos="1860"/>
        </w:tabs>
        <w:rPr>
          <w:rFonts w:ascii="Century Gothic" w:hAnsi="Century Gothic"/>
          <w:b/>
          <w:bCs/>
          <w:sz w:val="22"/>
        </w:rPr>
      </w:pPr>
    </w:p>
    <w:p w14:paraId="2CF5FEC5" w14:textId="77777777" w:rsidR="00C56EFE" w:rsidRDefault="00C56EFE" w:rsidP="00C56EFE">
      <w:pPr>
        <w:tabs>
          <w:tab w:val="left" w:pos="1860"/>
        </w:tabs>
        <w:jc w:val="center"/>
        <w:rPr>
          <w:rFonts w:ascii="Century Gothic" w:hAnsi="Century Gothic"/>
          <w:b/>
          <w:bCs/>
          <w:sz w:val="22"/>
        </w:rPr>
      </w:pPr>
      <w:r w:rsidRPr="001A0265">
        <w:rPr>
          <w:rFonts w:ascii="Century Gothic" w:hAnsi="Century Gothic"/>
          <w:b/>
          <w:bCs/>
          <w:sz w:val="22"/>
        </w:rPr>
        <w:t>Gráfica 1. Con base al género</w:t>
      </w:r>
    </w:p>
    <w:p w14:paraId="743B925F" w14:textId="77777777" w:rsidR="00C56EFE" w:rsidRPr="001A0265" w:rsidRDefault="00C56EFE" w:rsidP="00C56EFE">
      <w:pPr>
        <w:tabs>
          <w:tab w:val="left" w:pos="1860"/>
        </w:tabs>
        <w:rPr>
          <w:rFonts w:ascii="Century Gothic" w:hAnsi="Century Gothic"/>
          <w:b/>
          <w:bCs/>
          <w:sz w:val="22"/>
        </w:rPr>
      </w:pPr>
    </w:p>
    <w:p w14:paraId="2C6B394E" w14:textId="77777777" w:rsidR="00C56EFE" w:rsidRPr="00D50A00" w:rsidRDefault="00C56EFE" w:rsidP="00C56EFE">
      <w:pPr>
        <w:tabs>
          <w:tab w:val="left" w:pos="1860"/>
        </w:tabs>
        <w:rPr>
          <w:rFonts w:ascii="Century Gothic" w:hAnsi="Century Gothic"/>
          <w:sz w:val="22"/>
        </w:rPr>
      </w:pPr>
    </w:p>
    <w:p w14:paraId="2882234E" w14:textId="77777777" w:rsidR="00C56EFE" w:rsidRDefault="00C56EFE" w:rsidP="00C56EFE">
      <w:pPr>
        <w:tabs>
          <w:tab w:val="left" w:pos="1860"/>
        </w:tabs>
        <w:jc w:val="center"/>
        <w:rPr>
          <w:rFonts w:ascii="Century Gothic" w:hAnsi="Century Gothic"/>
          <w:sz w:val="22"/>
        </w:rPr>
      </w:pPr>
      <w:r>
        <w:rPr>
          <w:noProof/>
        </w:rPr>
        <w:drawing>
          <wp:inline distT="0" distB="0" distL="0" distR="0" wp14:anchorId="277A806D" wp14:editId="219DAA92">
            <wp:extent cx="4643120" cy="3315694"/>
            <wp:effectExtent l="0" t="0" r="5080" b="18415"/>
            <wp:docPr id="5" name="Gráfico 5">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3912321" w14:textId="77777777" w:rsidR="00C56EFE" w:rsidRPr="00FF2024" w:rsidRDefault="00C56EFE" w:rsidP="00C56EFE">
      <w:pPr>
        <w:pStyle w:val="Sinespaciado"/>
        <w:jc w:val="center"/>
        <w:rPr>
          <w:sz w:val="8"/>
          <w:szCs w:val="8"/>
        </w:rPr>
      </w:pPr>
    </w:p>
    <w:p w14:paraId="11FD80E2" w14:textId="77777777" w:rsidR="00C56EFE" w:rsidRDefault="00C56EFE" w:rsidP="00C56EFE">
      <w:pPr>
        <w:tabs>
          <w:tab w:val="left" w:pos="1860"/>
        </w:tabs>
        <w:rPr>
          <w:rFonts w:ascii="Century Gothic" w:hAnsi="Century Gothic"/>
          <w:sz w:val="22"/>
        </w:rPr>
      </w:pPr>
    </w:p>
    <w:p w14:paraId="4546140D" w14:textId="77777777" w:rsidR="00C56EFE" w:rsidRDefault="00C56EFE" w:rsidP="00C56EFE">
      <w:pPr>
        <w:tabs>
          <w:tab w:val="left" w:pos="1860"/>
        </w:tabs>
        <w:rPr>
          <w:rFonts w:ascii="Century Gothic" w:hAnsi="Century Gothic"/>
          <w:sz w:val="22"/>
        </w:rPr>
      </w:pPr>
    </w:p>
    <w:p w14:paraId="2C7C082C" w14:textId="77777777" w:rsidR="00C56EFE" w:rsidRDefault="00C56EFE" w:rsidP="00C56EFE">
      <w:pPr>
        <w:tabs>
          <w:tab w:val="left" w:pos="1860"/>
        </w:tabs>
        <w:rPr>
          <w:rFonts w:ascii="Century Gothic" w:hAnsi="Century Gothic"/>
          <w:sz w:val="22"/>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3098"/>
        <w:gridCol w:w="2963"/>
      </w:tblGrid>
      <w:tr w:rsidR="00C56EFE" w14:paraId="16D6F7B5" w14:textId="77777777" w:rsidTr="000C0FAD">
        <w:trPr>
          <w:trHeight w:val="260"/>
        </w:trPr>
        <w:tc>
          <w:tcPr>
            <w:tcW w:w="3098" w:type="dxa"/>
          </w:tcPr>
          <w:p w14:paraId="2D524478" w14:textId="77777777" w:rsidR="00C56EFE" w:rsidRPr="00573827" w:rsidRDefault="00C56EFE" w:rsidP="000C0FAD">
            <w:pPr>
              <w:jc w:val="center"/>
              <w:rPr>
                <w:rFonts w:ascii="Century Gothic" w:hAnsi="Century Gothic"/>
                <w:b/>
                <w:sz w:val="20"/>
                <w:szCs w:val="20"/>
              </w:rPr>
            </w:pPr>
            <w:r>
              <w:rPr>
                <w:rFonts w:ascii="Century Gothic" w:hAnsi="Century Gothic"/>
                <w:b/>
                <w:sz w:val="20"/>
                <w:szCs w:val="20"/>
              </w:rPr>
              <w:t>Masculino</w:t>
            </w:r>
          </w:p>
        </w:tc>
        <w:tc>
          <w:tcPr>
            <w:tcW w:w="2963" w:type="dxa"/>
            <w:tcBorders>
              <w:bottom w:val="single" w:sz="4" w:space="0" w:color="auto"/>
            </w:tcBorders>
          </w:tcPr>
          <w:p w14:paraId="48198A2F" w14:textId="77777777" w:rsidR="00C56EFE" w:rsidRDefault="00C56EFE" w:rsidP="000C0FAD">
            <w:pPr>
              <w:jc w:val="center"/>
              <w:rPr>
                <w:rFonts w:ascii="Century Gothic" w:hAnsi="Century Gothic"/>
                <w:b/>
                <w:sz w:val="20"/>
                <w:szCs w:val="20"/>
              </w:rPr>
            </w:pPr>
            <w:r>
              <w:rPr>
                <w:rFonts w:ascii="Century Gothic" w:hAnsi="Century Gothic"/>
                <w:b/>
                <w:sz w:val="20"/>
                <w:szCs w:val="20"/>
              </w:rPr>
              <w:t xml:space="preserve">Femenino </w:t>
            </w:r>
          </w:p>
        </w:tc>
      </w:tr>
      <w:tr w:rsidR="00C56EFE" w14:paraId="4A5E51D5" w14:textId="77777777" w:rsidTr="000C0FAD">
        <w:trPr>
          <w:trHeight w:val="260"/>
        </w:trPr>
        <w:tc>
          <w:tcPr>
            <w:tcW w:w="3098" w:type="dxa"/>
          </w:tcPr>
          <w:p w14:paraId="4FE98AEF" w14:textId="77777777" w:rsidR="00C56EFE" w:rsidRDefault="00C56EFE" w:rsidP="000C0FAD">
            <w:pPr>
              <w:jc w:val="center"/>
              <w:rPr>
                <w:rFonts w:ascii="Century Gothic" w:hAnsi="Century Gothic"/>
                <w:sz w:val="20"/>
                <w:szCs w:val="20"/>
              </w:rPr>
            </w:pPr>
            <w:r>
              <w:rPr>
                <w:rFonts w:ascii="Century Gothic" w:hAnsi="Century Gothic"/>
                <w:sz w:val="20"/>
                <w:szCs w:val="20"/>
              </w:rPr>
              <w:t>4</w:t>
            </w:r>
          </w:p>
          <w:p w14:paraId="4D83C4CC" w14:textId="77777777" w:rsidR="00C56EFE" w:rsidRPr="00573827" w:rsidRDefault="00C56EFE" w:rsidP="000C0FAD">
            <w:pPr>
              <w:jc w:val="center"/>
              <w:rPr>
                <w:rFonts w:ascii="Century Gothic" w:hAnsi="Century Gothic"/>
                <w:sz w:val="20"/>
                <w:szCs w:val="20"/>
              </w:rPr>
            </w:pPr>
          </w:p>
        </w:tc>
        <w:tc>
          <w:tcPr>
            <w:tcW w:w="2963" w:type="dxa"/>
            <w:tcBorders>
              <w:bottom w:val="single" w:sz="4" w:space="0" w:color="auto"/>
            </w:tcBorders>
          </w:tcPr>
          <w:p w14:paraId="53219502" w14:textId="77777777" w:rsidR="00C56EFE" w:rsidRDefault="00C56EFE" w:rsidP="000C0FAD">
            <w:pPr>
              <w:jc w:val="center"/>
              <w:rPr>
                <w:rFonts w:ascii="Century Gothic" w:hAnsi="Century Gothic"/>
                <w:sz w:val="20"/>
                <w:szCs w:val="20"/>
              </w:rPr>
            </w:pPr>
            <w:r>
              <w:rPr>
                <w:rFonts w:ascii="Century Gothic" w:hAnsi="Century Gothic"/>
                <w:sz w:val="20"/>
                <w:szCs w:val="20"/>
              </w:rPr>
              <w:t>3</w:t>
            </w:r>
          </w:p>
        </w:tc>
      </w:tr>
    </w:tbl>
    <w:p w14:paraId="1F7625A2" w14:textId="77777777" w:rsidR="00C56EFE" w:rsidRDefault="00C56EFE" w:rsidP="00C56EFE">
      <w:pPr>
        <w:rPr>
          <w:rFonts w:ascii="Century Gothic" w:hAnsi="Century Gothic"/>
          <w:sz w:val="22"/>
        </w:rPr>
      </w:pPr>
    </w:p>
    <w:p w14:paraId="128E75BF" w14:textId="77777777" w:rsidR="00C56EFE" w:rsidRDefault="00C56EFE" w:rsidP="00C56EFE">
      <w:pPr>
        <w:rPr>
          <w:rFonts w:ascii="Century Gothic" w:hAnsi="Century Gothic"/>
          <w:sz w:val="22"/>
        </w:rPr>
      </w:pPr>
    </w:p>
    <w:p w14:paraId="7E47D535" w14:textId="77777777" w:rsidR="00C56EFE" w:rsidRDefault="00C56EFE" w:rsidP="00C56EFE">
      <w:pPr>
        <w:rPr>
          <w:rFonts w:ascii="Century Gothic" w:hAnsi="Century Gothic"/>
          <w:sz w:val="22"/>
        </w:rPr>
      </w:pPr>
    </w:p>
    <w:p w14:paraId="24CB54A2" w14:textId="77777777" w:rsidR="00C56EFE" w:rsidRDefault="00C56EFE" w:rsidP="00C56EFE">
      <w:pPr>
        <w:rPr>
          <w:rFonts w:ascii="Century Gothic" w:hAnsi="Century Gothic"/>
          <w:sz w:val="22"/>
        </w:rPr>
      </w:pPr>
    </w:p>
    <w:p w14:paraId="694211BA" w14:textId="77777777" w:rsidR="00FA7271" w:rsidRDefault="00FA7271" w:rsidP="00636565">
      <w:pPr>
        <w:jc w:val="right"/>
        <w:rPr>
          <w:rFonts w:ascii="Century Gothic" w:hAnsi="Century Gothic"/>
          <w:b/>
          <w:bCs/>
          <w:sz w:val="14"/>
          <w:szCs w:val="14"/>
        </w:rPr>
      </w:pPr>
    </w:p>
    <w:p w14:paraId="23F74033" w14:textId="77777777" w:rsidR="00FA7271" w:rsidRDefault="00FA7271" w:rsidP="00636565">
      <w:pPr>
        <w:jc w:val="right"/>
        <w:rPr>
          <w:rFonts w:ascii="Century Gothic" w:hAnsi="Century Gothic"/>
          <w:b/>
          <w:bCs/>
          <w:sz w:val="14"/>
          <w:szCs w:val="14"/>
        </w:rPr>
      </w:pPr>
    </w:p>
    <w:p w14:paraId="00913121" w14:textId="1300E3DC" w:rsidR="00FA7271" w:rsidRDefault="00FA7271" w:rsidP="00636565">
      <w:pPr>
        <w:jc w:val="right"/>
        <w:rPr>
          <w:rFonts w:ascii="Century Gothic" w:hAnsi="Century Gothic"/>
          <w:b/>
          <w:bCs/>
          <w:sz w:val="14"/>
          <w:szCs w:val="14"/>
        </w:rPr>
      </w:pPr>
    </w:p>
    <w:p w14:paraId="243226E5" w14:textId="330AECF8" w:rsidR="00E434BD" w:rsidRDefault="00E434BD" w:rsidP="00636565">
      <w:pPr>
        <w:jc w:val="right"/>
        <w:rPr>
          <w:rFonts w:ascii="Century Gothic" w:hAnsi="Century Gothic"/>
          <w:b/>
          <w:bCs/>
          <w:sz w:val="14"/>
          <w:szCs w:val="14"/>
        </w:rPr>
      </w:pPr>
    </w:p>
    <w:p w14:paraId="4531AE66" w14:textId="1DFC63C3" w:rsidR="00E434BD" w:rsidRDefault="00E434BD" w:rsidP="00636565">
      <w:pPr>
        <w:jc w:val="right"/>
        <w:rPr>
          <w:rFonts w:ascii="Century Gothic" w:hAnsi="Century Gothic"/>
          <w:b/>
          <w:bCs/>
          <w:sz w:val="14"/>
          <w:szCs w:val="14"/>
        </w:rPr>
      </w:pPr>
    </w:p>
    <w:p w14:paraId="768BE81C" w14:textId="77777777" w:rsidR="00E434BD" w:rsidRDefault="00E434BD" w:rsidP="00636565">
      <w:pPr>
        <w:jc w:val="right"/>
        <w:rPr>
          <w:rFonts w:ascii="Century Gothic" w:hAnsi="Century Gothic"/>
          <w:b/>
          <w:bCs/>
          <w:sz w:val="14"/>
          <w:szCs w:val="14"/>
        </w:rPr>
      </w:pPr>
    </w:p>
    <w:p w14:paraId="0C015423" w14:textId="77777777" w:rsidR="00FA7271" w:rsidRDefault="00FA7271" w:rsidP="00636565">
      <w:pPr>
        <w:jc w:val="right"/>
        <w:rPr>
          <w:rFonts w:ascii="Century Gothic" w:hAnsi="Century Gothic"/>
          <w:b/>
          <w:bCs/>
          <w:sz w:val="14"/>
          <w:szCs w:val="14"/>
        </w:rPr>
      </w:pPr>
    </w:p>
    <w:p w14:paraId="2E940779" w14:textId="77777777" w:rsidR="00FA7271" w:rsidRDefault="00FA7271" w:rsidP="00636565">
      <w:pPr>
        <w:jc w:val="right"/>
        <w:rPr>
          <w:rFonts w:ascii="Century Gothic" w:hAnsi="Century Gothic"/>
          <w:b/>
          <w:bCs/>
          <w:sz w:val="14"/>
          <w:szCs w:val="14"/>
        </w:rPr>
      </w:pPr>
    </w:p>
    <w:p w14:paraId="481715B5" w14:textId="2A057631"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8</w:t>
      </w:r>
    </w:p>
    <w:p w14:paraId="38A8AA8E"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67FF5E9F" w:rsidR="00636565" w:rsidRDefault="00636565" w:rsidP="00636565">
      <w:pPr>
        <w:rPr>
          <w:rFonts w:ascii="Century Gothic" w:eastAsia="Times New Roman" w:hAnsi="Century Gothic" w:cs="Times New Roman"/>
          <w:kern w:val="0"/>
          <w:sz w:val="16"/>
          <w:szCs w:val="16"/>
          <w:lang w:val="es-ES_tradnl"/>
          <w14:ligatures w14:val="none"/>
        </w:rPr>
      </w:pPr>
    </w:p>
    <w:p w14:paraId="4ADDD852" w14:textId="77777777" w:rsidR="000A7F03" w:rsidRPr="00636565" w:rsidRDefault="000A7F03" w:rsidP="00636565">
      <w:pPr>
        <w:rPr>
          <w:rFonts w:ascii="Century Gothic" w:eastAsia="Times New Roman" w:hAnsi="Century Gothic" w:cs="Times New Roman"/>
          <w:kern w:val="0"/>
          <w:sz w:val="16"/>
          <w:szCs w:val="16"/>
          <w:lang w:val="es-ES_tradnl"/>
          <w14:ligatures w14:val="none"/>
        </w:rPr>
      </w:pPr>
    </w:p>
    <w:p w14:paraId="7405BBC1"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79D55BCD" w14:textId="77777777" w:rsidR="00636565" w:rsidRPr="00636565" w:rsidRDefault="00636565" w:rsidP="00636565">
      <w:pPr>
        <w:jc w:val="right"/>
        <w:rPr>
          <w:rFonts w:ascii="Century Gothic" w:eastAsia="Times New Roman" w:hAnsi="Century Gothic" w:cs="Times New Roman"/>
          <w:b/>
          <w:bCs/>
          <w:kern w:val="0"/>
          <w:sz w:val="16"/>
          <w:szCs w:val="16"/>
          <w:lang w:val="es-ES_tradnl"/>
          <w14:ligatures w14:val="none"/>
        </w:rPr>
      </w:pPr>
    </w:p>
    <w:bookmarkEnd w:id="10"/>
    <w:p w14:paraId="43C502B6" w14:textId="77777777" w:rsidR="000A7F03" w:rsidRDefault="000A7F03" w:rsidP="000A7F03">
      <w:pPr>
        <w:rPr>
          <w:rFonts w:ascii="Century Gothic" w:hAnsi="Century Gothic"/>
          <w:b/>
          <w:bCs/>
          <w:sz w:val="18"/>
          <w:szCs w:val="18"/>
        </w:rPr>
      </w:pPr>
    </w:p>
    <w:p w14:paraId="7E5C1681" w14:textId="77777777" w:rsidR="00A96F11" w:rsidRDefault="00A96F11" w:rsidP="00A96F11">
      <w:pPr>
        <w:jc w:val="center"/>
        <w:rPr>
          <w:rFonts w:ascii="Century Gothic" w:hAnsi="Century Gothic"/>
          <w:b/>
          <w:bCs/>
          <w:sz w:val="22"/>
        </w:rPr>
      </w:pPr>
      <w:r w:rsidRPr="001A0265">
        <w:rPr>
          <w:rFonts w:ascii="Century Gothic" w:hAnsi="Century Gothic"/>
          <w:b/>
          <w:bCs/>
          <w:sz w:val="22"/>
        </w:rPr>
        <w:t>Gráfica 2. Con base a la pertenencia sociolingüista</w:t>
      </w:r>
    </w:p>
    <w:p w14:paraId="2DD856AA" w14:textId="77777777" w:rsidR="00A96F11" w:rsidRDefault="00A96F11" w:rsidP="00A96F11">
      <w:pPr>
        <w:jc w:val="center"/>
        <w:rPr>
          <w:rFonts w:ascii="Century Gothic" w:hAnsi="Century Gothic"/>
          <w:b/>
          <w:bCs/>
          <w:sz w:val="22"/>
        </w:rPr>
      </w:pPr>
    </w:p>
    <w:p w14:paraId="5F817EB7" w14:textId="77777777" w:rsidR="00A96F11" w:rsidRDefault="00A96F11" w:rsidP="00A96F11">
      <w:pPr>
        <w:jc w:val="center"/>
        <w:rPr>
          <w:rFonts w:ascii="Century Gothic" w:hAnsi="Century Gothic"/>
          <w:b/>
          <w:bCs/>
          <w:sz w:val="22"/>
        </w:rPr>
      </w:pPr>
    </w:p>
    <w:p w14:paraId="79903F39" w14:textId="77777777" w:rsidR="00A96F11" w:rsidRPr="001A0265" w:rsidRDefault="00A96F11" w:rsidP="00A96F11">
      <w:pPr>
        <w:jc w:val="center"/>
        <w:rPr>
          <w:rFonts w:ascii="Century Gothic" w:hAnsi="Century Gothic"/>
          <w:b/>
          <w:bCs/>
          <w:sz w:val="22"/>
        </w:rPr>
      </w:pPr>
    </w:p>
    <w:p w14:paraId="2DD66944" w14:textId="77777777" w:rsidR="00A96F11" w:rsidRDefault="00A96F11" w:rsidP="00A96F11">
      <w:pPr>
        <w:jc w:val="center"/>
        <w:rPr>
          <w:rFonts w:ascii="Century Gothic" w:hAnsi="Century Gothic"/>
          <w:sz w:val="22"/>
        </w:rPr>
      </w:pPr>
    </w:p>
    <w:p w14:paraId="15911D6A" w14:textId="77777777" w:rsidR="00A96F11" w:rsidRDefault="00A96F11" w:rsidP="00A96F11">
      <w:pPr>
        <w:jc w:val="center"/>
        <w:rPr>
          <w:rFonts w:ascii="Century Gothic" w:hAnsi="Century Gothic"/>
          <w:sz w:val="22"/>
        </w:rPr>
      </w:pPr>
      <w:r>
        <w:rPr>
          <w:noProof/>
        </w:rPr>
        <w:drawing>
          <wp:inline distT="0" distB="0" distL="0" distR="0" wp14:anchorId="398DABA5" wp14:editId="0AFEBD6C">
            <wp:extent cx="4904105" cy="3372928"/>
            <wp:effectExtent l="0" t="0" r="10795" b="18415"/>
            <wp:docPr id="6" name="Gráfico 6">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B221876" w14:textId="77777777" w:rsidR="00A96F11" w:rsidRDefault="00A96F11" w:rsidP="00A96F11">
      <w:pPr>
        <w:jc w:val="center"/>
        <w:rPr>
          <w:rFonts w:ascii="Century Gothic" w:hAnsi="Century Gothic"/>
          <w:sz w:val="22"/>
        </w:rPr>
      </w:pPr>
    </w:p>
    <w:p w14:paraId="66116678" w14:textId="77777777" w:rsidR="00A96F11" w:rsidRPr="00373918" w:rsidRDefault="00A96F11" w:rsidP="00A96F11">
      <w:pPr>
        <w:rPr>
          <w:rFonts w:ascii="Century Gothic" w:hAnsi="Century Gothic"/>
          <w:sz w:val="22"/>
        </w:rPr>
      </w:pPr>
    </w:p>
    <w:p w14:paraId="4494F052" w14:textId="77777777" w:rsidR="00A96F11" w:rsidRPr="00D50A00" w:rsidRDefault="00A96F11" w:rsidP="00A96F11">
      <w:pPr>
        <w:tabs>
          <w:tab w:val="left" w:pos="1200"/>
        </w:tabs>
        <w:rPr>
          <w:noProof/>
          <w:sz w:val="22"/>
          <w:lang w:eastAsia="es-GT"/>
        </w:rPr>
      </w:pPr>
    </w:p>
    <w:tbl>
      <w:tblPr>
        <w:tblStyle w:val="Tablaconcuadrcula"/>
        <w:tblpPr w:leftFromText="141" w:rightFromText="141" w:vertAnchor="text" w:horzAnchor="page" w:tblpXSpec="center" w:tblpY="-22"/>
        <w:tblW w:w="8976" w:type="dxa"/>
        <w:tblLook w:val="04A0" w:firstRow="1" w:lastRow="0" w:firstColumn="1" w:lastColumn="0" w:noHBand="0" w:noVBand="1"/>
      </w:tblPr>
      <w:tblGrid>
        <w:gridCol w:w="4488"/>
        <w:gridCol w:w="4488"/>
      </w:tblGrid>
      <w:tr w:rsidR="00A96F11" w14:paraId="06D458CA" w14:textId="77777777" w:rsidTr="000C0FAD">
        <w:trPr>
          <w:trHeight w:val="260"/>
        </w:trPr>
        <w:tc>
          <w:tcPr>
            <w:tcW w:w="4488" w:type="dxa"/>
          </w:tcPr>
          <w:p w14:paraId="20D454C1" w14:textId="77777777" w:rsidR="00A96F11" w:rsidRDefault="00A96F11" w:rsidP="000C0FAD">
            <w:pPr>
              <w:jc w:val="center"/>
              <w:rPr>
                <w:rFonts w:ascii="Century Gothic" w:hAnsi="Century Gothic"/>
                <w:b/>
                <w:sz w:val="20"/>
                <w:szCs w:val="20"/>
              </w:rPr>
            </w:pPr>
            <w:r>
              <w:rPr>
                <w:rFonts w:ascii="Century Gothic" w:hAnsi="Century Gothic"/>
                <w:b/>
                <w:sz w:val="20"/>
                <w:szCs w:val="20"/>
              </w:rPr>
              <w:t xml:space="preserve">No Indica </w:t>
            </w:r>
          </w:p>
        </w:tc>
        <w:tc>
          <w:tcPr>
            <w:tcW w:w="4488" w:type="dxa"/>
          </w:tcPr>
          <w:p w14:paraId="0CC43739" w14:textId="77777777" w:rsidR="00A96F11" w:rsidRDefault="00A96F11" w:rsidP="000C0FAD">
            <w:pPr>
              <w:jc w:val="center"/>
              <w:rPr>
                <w:rFonts w:ascii="Century Gothic" w:hAnsi="Century Gothic"/>
                <w:b/>
                <w:sz w:val="20"/>
                <w:szCs w:val="20"/>
              </w:rPr>
            </w:pPr>
            <w:r>
              <w:rPr>
                <w:rFonts w:ascii="Century Gothic" w:hAnsi="Century Gothic"/>
                <w:b/>
                <w:sz w:val="20"/>
                <w:szCs w:val="20"/>
              </w:rPr>
              <w:t>Castellano</w:t>
            </w:r>
          </w:p>
          <w:p w14:paraId="5E8747A4" w14:textId="77777777" w:rsidR="00A96F11" w:rsidRPr="00573827" w:rsidRDefault="00A96F11" w:rsidP="000C0FAD">
            <w:pPr>
              <w:jc w:val="center"/>
              <w:rPr>
                <w:rFonts w:ascii="Century Gothic" w:hAnsi="Century Gothic"/>
                <w:b/>
                <w:sz w:val="20"/>
                <w:szCs w:val="20"/>
              </w:rPr>
            </w:pPr>
          </w:p>
        </w:tc>
      </w:tr>
      <w:tr w:rsidR="00A96F11" w14:paraId="1094DA76" w14:textId="77777777" w:rsidTr="000C0FAD">
        <w:trPr>
          <w:trHeight w:val="260"/>
        </w:trPr>
        <w:tc>
          <w:tcPr>
            <w:tcW w:w="4488" w:type="dxa"/>
          </w:tcPr>
          <w:p w14:paraId="1B5EFAAD" w14:textId="77777777" w:rsidR="00A96F11" w:rsidRDefault="00A96F11" w:rsidP="000C0FAD">
            <w:pPr>
              <w:jc w:val="center"/>
              <w:rPr>
                <w:rFonts w:ascii="Century Gothic" w:hAnsi="Century Gothic"/>
                <w:sz w:val="20"/>
                <w:szCs w:val="20"/>
              </w:rPr>
            </w:pPr>
            <w:r>
              <w:rPr>
                <w:rFonts w:ascii="Century Gothic" w:hAnsi="Century Gothic"/>
                <w:sz w:val="20"/>
                <w:szCs w:val="20"/>
              </w:rPr>
              <w:t>4</w:t>
            </w:r>
          </w:p>
          <w:p w14:paraId="25C388A7" w14:textId="77777777" w:rsidR="00A96F11" w:rsidRDefault="00A96F11" w:rsidP="000C0FAD">
            <w:pPr>
              <w:jc w:val="center"/>
              <w:rPr>
                <w:rFonts w:ascii="Century Gothic" w:hAnsi="Century Gothic"/>
                <w:sz w:val="20"/>
                <w:szCs w:val="20"/>
              </w:rPr>
            </w:pPr>
          </w:p>
        </w:tc>
        <w:tc>
          <w:tcPr>
            <w:tcW w:w="4488" w:type="dxa"/>
          </w:tcPr>
          <w:p w14:paraId="595E4549" w14:textId="77777777" w:rsidR="00A96F11" w:rsidRPr="00573827" w:rsidRDefault="00A96F11" w:rsidP="000C0FAD">
            <w:pPr>
              <w:jc w:val="center"/>
              <w:rPr>
                <w:rFonts w:ascii="Century Gothic" w:hAnsi="Century Gothic"/>
                <w:sz w:val="20"/>
                <w:szCs w:val="20"/>
              </w:rPr>
            </w:pPr>
            <w:r>
              <w:rPr>
                <w:rFonts w:ascii="Century Gothic" w:hAnsi="Century Gothic"/>
                <w:sz w:val="20"/>
                <w:szCs w:val="20"/>
              </w:rPr>
              <w:t>3</w:t>
            </w:r>
          </w:p>
        </w:tc>
      </w:tr>
    </w:tbl>
    <w:p w14:paraId="1B741E21" w14:textId="77777777" w:rsidR="000A7F03" w:rsidRPr="00511837" w:rsidRDefault="000A7F03" w:rsidP="000A7F03">
      <w:pPr>
        <w:rPr>
          <w:i/>
          <w:iCs/>
          <w:color w:val="4472C4" w:themeColor="accent1"/>
          <w:u w:val="single"/>
        </w:rPr>
      </w:pPr>
    </w:p>
    <w:p w14:paraId="50B485C5" w14:textId="77777777" w:rsidR="000A7F03" w:rsidRDefault="000A7F03" w:rsidP="000A7F03">
      <w:pPr>
        <w:ind w:left="8496"/>
        <w:jc w:val="center"/>
        <w:rPr>
          <w:rFonts w:ascii="Century Gothic" w:hAnsi="Century Gothic"/>
          <w:b/>
          <w:bCs/>
          <w:sz w:val="16"/>
          <w:szCs w:val="16"/>
        </w:rPr>
      </w:pPr>
    </w:p>
    <w:p w14:paraId="387CAFBB" w14:textId="77777777" w:rsidR="000A7F03" w:rsidRDefault="000A7F03" w:rsidP="000A7F03">
      <w:pPr>
        <w:ind w:left="8496"/>
        <w:jc w:val="center"/>
        <w:rPr>
          <w:rFonts w:ascii="Century Gothic" w:hAnsi="Century Gothic"/>
          <w:b/>
          <w:bCs/>
          <w:sz w:val="16"/>
          <w:szCs w:val="16"/>
        </w:rPr>
      </w:pPr>
    </w:p>
    <w:p w14:paraId="226E789F" w14:textId="77777777" w:rsidR="000A7F03" w:rsidRPr="00A31710" w:rsidRDefault="000A7F03" w:rsidP="000A7F03">
      <w:pPr>
        <w:ind w:left="8496"/>
        <w:jc w:val="center"/>
        <w:rPr>
          <w:rFonts w:ascii="Century Gothic" w:hAnsi="Century Gothic"/>
          <w:b/>
          <w:bCs/>
          <w:sz w:val="16"/>
          <w:szCs w:val="16"/>
        </w:rPr>
      </w:pPr>
    </w:p>
    <w:p w14:paraId="03161D85" w14:textId="77777777" w:rsidR="000A7F03" w:rsidRPr="00A31710" w:rsidRDefault="000A7F03" w:rsidP="000A7F03">
      <w:pPr>
        <w:ind w:left="8496"/>
        <w:jc w:val="center"/>
        <w:rPr>
          <w:rFonts w:ascii="Century Gothic" w:hAnsi="Century Gothic"/>
          <w:b/>
          <w:bCs/>
          <w:sz w:val="16"/>
          <w:szCs w:val="16"/>
        </w:rPr>
      </w:pPr>
    </w:p>
    <w:p w14:paraId="2065DA05" w14:textId="00BFFC68" w:rsidR="00C43B24" w:rsidRDefault="00C43B24" w:rsidP="00390CEF">
      <w:pPr>
        <w:tabs>
          <w:tab w:val="left" w:pos="6712"/>
        </w:tabs>
        <w:jc w:val="center"/>
        <w:rPr>
          <w:rFonts w:ascii="Century Gothic" w:eastAsia="Times New Roman" w:hAnsi="Century Gothic" w:cs="Times New Roman"/>
          <w:b/>
          <w:kern w:val="0"/>
          <w:lang w:val="es-ES_tradnl"/>
          <w14:ligatures w14:val="none"/>
        </w:rPr>
      </w:pPr>
    </w:p>
    <w:p w14:paraId="6042DFD2" w14:textId="0091646B"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516605AC" w14:textId="51F469AE"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28871C04" w14:textId="624A9D31"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6B8D5232" w14:textId="279733B0"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53A82CEA" w14:textId="0F50F0C8"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9</w:t>
      </w:r>
    </w:p>
    <w:sectPr w:rsidR="00B62A33" w:rsidRPr="00390CEF" w:rsidSect="006138FB">
      <w:headerReference w:type="default" r:id="rId19"/>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63972" w14:textId="77777777" w:rsidR="00EA1AC9" w:rsidRDefault="00EA1AC9" w:rsidP="00993A90">
      <w:r>
        <w:separator/>
      </w:r>
    </w:p>
  </w:endnote>
  <w:endnote w:type="continuationSeparator" w:id="0">
    <w:p w14:paraId="574252FD" w14:textId="77777777" w:rsidR="00EA1AC9" w:rsidRDefault="00EA1AC9"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EE160" w14:textId="77777777" w:rsidR="00EA1AC9" w:rsidRDefault="00EA1AC9" w:rsidP="00993A90">
      <w:r>
        <w:separator/>
      </w:r>
    </w:p>
  </w:footnote>
  <w:footnote w:type="continuationSeparator" w:id="0">
    <w:p w14:paraId="671B6FCA" w14:textId="77777777" w:rsidR="00EA1AC9" w:rsidRDefault="00EA1AC9"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414E9"/>
    <w:rsid w:val="00047576"/>
    <w:rsid w:val="00057E66"/>
    <w:rsid w:val="000839A2"/>
    <w:rsid w:val="000A7F03"/>
    <w:rsid w:val="000B3995"/>
    <w:rsid w:val="000C0743"/>
    <w:rsid w:val="000D3854"/>
    <w:rsid w:val="000F2744"/>
    <w:rsid w:val="00100D5E"/>
    <w:rsid w:val="00124759"/>
    <w:rsid w:val="00143D1C"/>
    <w:rsid w:val="00157984"/>
    <w:rsid w:val="00174408"/>
    <w:rsid w:val="00185632"/>
    <w:rsid w:val="001B13DF"/>
    <w:rsid w:val="001B61C0"/>
    <w:rsid w:val="001B6634"/>
    <w:rsid w:val="002078AC"/>
    <w:rsid w:val="002605E3"/>
    <w:rsid w:val="002C24DE"/>
    <w:rsid w:val="002F336C"/>
    <w:rsid w:val="00302364"/>
    <w:rsid w:val="00390CEF"/>
    <w:rsid w:val="003B3857"/>
    <w:rsid w:val="003C2420"/>
    <w:rsid w:val="003C5490"/>
    <w:rsid w:val="003D541F"/>
    <w:rsid w:val="0041054A"/>
    <w:rsid w:val="00426DBB"/>
    <w:rsid w:val="00464E01"/>
    <w:rsid w:val="00470EEE"/>
    <w:rsid w:val="004936E1"/>
    <w:rsid w:val="00495BF2"/>
    <w:rsid w:val="004B6D4B"/>
    <w:rsid w:val="004B7289"/>
    <w:rsid w:val="004C5149"/>
    <w:rsid w:val="004D0585"/>
    <w:rsid w:val="004E7A2F"/>
    <w:rsid w:val="00502DDE"/>
    <w:rsid w:val="005172CB"/>
    <w:rsid w:val="0053343B"/>
    <w:rsid w:val="00570EDD"/>
    <w:rsid w:val="00577FBA"/>
    <w:rsid w:val="005845D6"/>
    <w:rsid w:val="00587893"/>
    <w:rsid w:val="00594F1C"/>
    <w:rsid w:val="005C5CB4"/>
    <w:rsid w:val="005E41C2"/>
    <w:rsid w:val="005E6886"/>
    <w:rsid w:val="006138FB"/>
    <w:rsid w:val="006140C2"/>
    <w:rsid w:val="00636565"/>
    <w:rsid w:val="00674784"/>
    <w:rsid w:val="00737AD3"/>
    <w:rsid w:val="00753BAF"/>
    <w:rsid w:val="00764E74"/>
    <w:rsid w:val="007A070C"/>
    <w:rsid w:val="007A190C"/>
    <w:rsid w:val="007B1EE0"/>
    <w:rsid w:val="007E76F9"/>
    <w:rsid w:val="008878B9"/>
    <w:rsid w:val="008969B6"/>
    <w:rsid w:val="008B117D"/>
    <w:rsid w:val="008C6E0F"/>
    <w:rsid w:val="008E085E"/>
    <w:rsid w:val="008E09A3"/>
    <w:rsid w:val="008F1B75"/>
    <w:rsid w:val="00970005"/>
    <w:rsid w:val="009726CD"/>
    <w:rsid w:val="00972EDD"/>
    <w:rsid w:val="00973F32"/>
    <w:rsid w:val="00993A90"/>
    <w:rsid w:val="0099535D"/>
    <w:rsid w:val="00997400"/>
    <w:rsid w:val="009C00D0"/>
    <w:rsid w:val="009D47C9"/>
    <w:rsid w:val="009F0A5D"/>
    <w:rsid w:val="00A05356"/>
    <w:rsid w:val="00A10A46"/>
    <w:rsid w:val="00A96D62"/>
    <w:rsid w:val="00A96F11"/>
    <w:rsid w:val="00AC7C21"/>
    <w:rsid w:val="00B03562"/>
    <w:rsid w:val="00B0722A"/>
    <w:rsid w:val="00B165D7"/>
    <w:rsid w:val="00B3772C"/>
    <w:rsid w:val="00B4393A"/>
    <w:rsid w:val="00B62A33"/>
    <w:rsid w:val="00B94A80"/>
    <w:rsid w:val="00BD1D7B"/>
    <w:rsid w:val="00BD73A7"/>
    <w:rsid w:val="00BF6AE4"/>
    <w:rsid w:val="00C25D62"/>
    <w:rsid w:val="00C3232B"/>
    <w:rsid w:val="00C365EF"/>
    <w:rsid w:val="00C43B24"/>
    <w:rsid w:val="00C526CF"/>
    <w:rsid w:val="00C5589D"/>
    <w:rsid w:val="00C56EFE"/>
    <w:rsid w:val="00C85CF9"/>
    <w:rsid w:val="00CA0E16"/>
    <w:rsid w:val="00CB0209"/>
    <w:rsid w:val="00D207D9"/>
    <w:rsid w:val="00D20F7C"/>
    <w:rsid w:val="00D252B3"/>
    <w:rsid w:val="00D439BD"/>
    <w:rsid w:val="00D50E92"/>
    <w:rsid w:val="00D63B30"/>
    <w:rsid w:val="00D6726B"/>
    <w:rsid w:val="00D842E5"/>
    <w:rsid w:val="00D92101"/>
    <w:rsid w:val="00DE5D7C"/>
    <w:rsid w:val="00DF7760"/>
    <w:rsid w:val="00E1672D"/>
    <w:rsid w:val="00E3027F"/>
    <w:rsid w:val="00E434BD"/>
    <w:rsid w:val="00E50943"/>
    <w:rsid w:val="00E52BC7"/>
    <w:rsid w:val="00E67062"/>
    <w:rsid w:val="00E71677"/>
    <w:rsid w:val="00E75EEC"/>
    <w:rsid w:val="00E906B9"/>
    <w:rsid w:val="00EA1AC9"/>
    <w:rsid w:val="00EC7862"/>
    <w:rsid w:val="00EE6A8A"/>
    <w:rsid w:val="00EF1739"/>
    <w:rsid w:val="00F17E32"/>
    <w:rsid w:val="00F21B88"/>
    <w:rsid w:val="00F241DE"/>
    <w:rsid w:val="00F329F7"/>
    <w:rsid w:val="00F41B89"/>
    <w:rsid w:val="00F910FA"/>
    <w:rsid w:val="00FA7271"/>
    <w:rsid w:val="00FB63F0"/>
    <w:rsid w:val="00FD1C15"/>
    <w:rsid w:val="00FD4DBA"/>
    <w:rsid w:val="00FD599C"/>
    <w:rsid w:val="00FE1E3F"/>
    <w:rsid w:val="00FF1CA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hart" Target="charts/chart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66.69.72.46\Gestion\2024\04%20INFORMACI&#211;N%20P&#218;BLICA\1.%20INFORMES%20MENSUALES%202024\6.%20JUNIO%202024\ABRIL2024_INFORME%20MENSUAL%20numeral%2028%20-%20uip.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herrera\Desktop\UIP%20A&#209;O%202024\ARTICULO%2028%20SOCIOLINGUISTICA%202024\EXCEL%202023%20ART%2010%20NUMERAL%2028%20JUNI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herrera\Desktop\UIP%20A&#209;O%202024\ARTICULO%2028%20SOCIOLINGUISTICA%202024\EXCEL%202023%20ART%2010%20NUMERAL%2028%20JUNIO.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baseline="0">
                <a:solidFill>
                  <a:schemeClr val="tx1">
                    <a:lumMod val="65000"/>
                    <a:lumOff val="35000"/>
                  </a:schemeClr>
                </a:solidFill>
                <a:latin typeface="+mn-lt"/>
                <a:ea typeface="+mn-ea"/>
                <a:cs typeface="+mn-cs"/>
              </a:defRPr>
            </a:pPr>
            <a:r>
              <a:rPr lang="en-US"/>
              <a:t>POBLACION POR PUEBLO DE PERTENENCIA</a:t>
            </a:r>
          </a:p>
        </c:rich>
      </c:tx>
      <c:overlay val="0"/>
      <c:spPr>
        <a:noFill/>
        <a:ln>
          <a:noFill/>
        </a:ln>
        <a:effectLst/>
      </c:spPr>
      <c:txPr>
        <a:bodyPr rot="0" spcFirstLastPara="1" vertOverflow="ellipsis" vert="horz" wrap="square" anchor="ctr" anchorCtr="1"/>
        <a:lstStyle/>
        <a:p>
          <a:pPr>
            <a:defRPr sz="1440" b="1" i="0" u="none" strike="noStrike" kern="120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stacked"/>
        <c:varyColors val="0"/>
        <c:ser>
          <c:idx val="0"/>
          <c:order val="0"/>
          <c:tx>
            <c:strRef>
              <c:f>'OCTUBRE_PROYECTOS MENSUAL SOCIO'!$D$50</c:f>
              <c:strCache>
                <c:ptCount val="1"/>
                <c:pt idx="0">
                  <c:v>CANTIDAD</c:v>
                </c:pt>
              </c:strCache>
            </c:strRef>
          </c:tx>
          <c:spPr>
            <a:solidFill>
              <a:srgbClr val="00206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3.3365228531769577E-3"/>
                  <c:y val="-6.41619471124324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0B-4E18-994B-785B74D4215A}"/>
                </c:ext>
              </c:extLst>
            </c:dLbl>
            <c:dLbl>
              <c:idx val="1"/>
              <c:layout>
                <c:manualLayout>
                  <c:x val="0"/>
                  <c:y val="-3.24097001476556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0B-4E18-994B-785B74D4215A}"/>
                </c:ext>
              </c:extLst>
            </c:dLbl>
            <c:dLbl>
              <c:idx val="2"/>
              <c:layout>
                <c:manualLayout>
                  <c:x val="-2.2629554197783133E-3"/>
                  <c:y val="-3.71849465497987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0B-4E18-994B-785B74D4215A}"/>
                </c:ext>
              </c:extLst>
            </c:dLbl>
            <c:dLbl>
              <c:idx val="3"/>
              <c:layout>
                <c:manualLayout>
                  <c:x val="-8.2974073534957184E-17"/>
                  <c:y val="-3.37406001616500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0B-4E18-994B-785B74D4215A}"/>
                </c:ext>
              </c:extLst>
            </c:dLbl>
            <c:dLbl>
              <c:idx val="4"/>
              <c:layout>
                <c:manualLayout>
                  <c:x val="7.1149456623412753E-4"/>
                  <c:y val="-0.3357175293240684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0B-4E18-994B-785B74D4215A}"/>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0B-4E18-994B-785B74D4215A}"/>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0B-4E18-994B-785B74D4215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SOCIO'!$C$51:$C$56</c:f>
              <c:strCache>
                <c:ptCount val="6"/>
                <c:pt idx="0">
                  <c:v>MAYA</c:v>
                </c:pt>
                <c:pt idx="1">
                  <c:v>GARIFUNA</c:v>
                </c:pt>
                <c:pt idx="2">
                  <c:v>XINCA</c:v>
                </c:pt>
                <c:pt idx="3">
                  <c:v>AFRO DESCENDIENTE</c:v>
                </c:pt>
                <c:pt idx="4">
                  <c:v>LADINOS</c:v>
                </c:pt>
                <c:pt idx="5">
                  <c:v>OTRO</c:v>
                </c:pt>
              </c:strCache>
            </c:strRef>
          </c:cat>
          <c:val>
            <c:numRef>
              <c:f>'OCTUBRE_PROYECTOS MENSUAL SOCIO'!$D$51:$D$56</c:f>
              <c:numCache>
                <c:formatCode>#,##0</c:formatCode>
                <c:ptCount val="6"/>
                <c:pt idx="0">
                  <c:v>908318</c:v>
                </c:pt>
                <c:pt idx="1">
                  <c:v>48507</c:v>
                </c:pt>
                <c:pt idx="2">
                  <c:v>41153</c:v>
                </c:pt>
                <c:pt idx="3">
                  <c:v>46135</c:v>
                </c:pt>
                <c:pt idx="4">
                  <c:v>8377752</c:v>
                </c:pt>
                <c:pt idx="5">
                  <c:v>100402</c:v>
                </c:pt>
              </c:numCache>
            </c:numRef>
          </c:val>
          <c:extLst>
            <c:ext xmlns:c16="http://schemas.microsoft.com/office/drawing/2014/chart" uri="{C3380CC4-5D6E-409C-BE32-E72D297353CC}">
              <c16:uniqueId val="{00000007-440B-4E18-994B-785B74D4215A}"/>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solidFill>
          <a:schemeClr val="accent1">
            <a:lumMod val="20000"/>
            <a:lumOff val="80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s-G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26395399428436861"/>
          <c:y val="1.5833981192056357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SOCIO'!$D$62</c:f>
              <c:strCache>
                <c:ptCount val="1"/>
                <c:pt idx="0">
                  <c:v>CANTIDAD</c:v>
                </c:pt>
              </c:strCache>
            </c:strRef>
          </c:tx>
          <c:spPr>
            <a:solidFill>
              <a:srgbClr val="002060"/>
            </a:solidFill>
            <a:ln>
              <a:noFill/>
            </a:ln>
            <a:effectLst/>
          </c:spPr>
          <c:invertIfNegative val="0"/>
          <c:dLbls>
            <c:dLbl>
              <c:idx val="4"/>
              <c:layout>
                <c:manualLayout>
                  <c:x val="0"/>
                  <c:y val="2.10837022981235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03-4DE5-BE1E-853A8A9A53D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SOCIO'!$C$63:$C$73</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SOCIO'!$D$63:$D$73</c:f>
              <c:numCache>
                <c:formatCode>#,##0</c:formatCode>
                <c:ptCount val="11"/>
                <c:pt idx="0">
                  <c:v>17009</c:v>
                </c:pt>
                <c:pt idx="1">
                  <c:v>23238</c:v>
                </c:pt>
                <c:pt idx="2">
                  <c:v>6951</c:v>
                </c:pt>
                <c:pt idx="3">
                  <c:v>8226</c:v>
                </c:pt>
                <c:pt idx="4">
                  <c:v>332162</c:v>
                </c:pt>
                <c:pt idx="5">
                  <c:v>230169</c:v>
                </c:pt>
                <c:pt idx="6">
                  <c:v>105616</c:v>
                </c:pt>
                <c:pt idx="7">
                  <c:v>10869</c:v>
                </c:pt>
                <c:pt idx="8">
                  <c:v>113434</c:v>
                </c:pt>
                <c:pt idx="9">
                  <c:v>18380</c:v>
                </c:pt>
                <c:pt idx="10">
                  <c:v>42264</c:v>
                </c:pt>
              </c:numCache>
            </c:numRef>
          </c:val>
          <c:extLst>
            <c:ext xmlns:c16="http://schemas.microsoft.com/office/drawing/2014/chart" uri="{C3380CC4-5D6E-409C-BE32-E72D297353CC}">
              <c16:uniqueId val="{00000001-E403-4DE5-BE1E-853A8A9A53DA}"/>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spPr>
        <a:solidFill>
          <a:schemeClr val="accent1">
            <a:lumMod val="20000"/>
            <a:lumOff val="80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214442013129103"/>
          <c:y val="0.16336508980238795"/>
          <c:w val="0.72921225382932164"/>
          <c:h val="0.638833481382726"/>
        </c:manualLayout>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3D7E-4EEE-93E0-002B3D55A6E3}"/>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3D7E-4EEE-93E0-002B3D55A6E3}"/>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7E-4EEE-93E0-002B3D55A6E3}"/>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in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7E-4EEE-93E0-002B3D55A6E3}"/>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JUNIO!$A$1:$B$1</c:f>
              <c:strCache>
                <c:ptCount val="2"/>
                <c:pt idx="0">
                  <c:v>Femenino </c:v>
                </c:pt>
                <c:pt idx="1">
                  <c:v>Masculino</c:v>
                </c:pt>
              </c:strCache>
            </c:strRef>
          </c:cat>
          <c:val>
            <c:numRef>
              <c:f>JUNIO!$A$2:$B$2</c:f>
              <c:numCache>
                <c:formatCode>General</c:formatCode>
                <c:ptCount val="2"/>
                <c:pt idx="0">
                  <c:v>3</c:v>
                </c:pt>
                <c:pt idx="1">
                  <c:v>4</c:v>
                </c:pt>
              </c:numCache>
            </c:numRef>
          </c:val>
          <c:extLst>
            <c:ext xmlns:c16="http://schemas.microsoft.com/office/drawing/2014/chart" uri="{C3380CC4-5D6E-409C-BE32-E72D297353CC}">
              <c16:uniqueId val="{00000004-3D7E-4EEE-93E0-002B3D55A6E3}"/>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522699860626965E-2"/>
          <c:y val="0.17396530812621527"/>
          <c:w val="0.97447730013937306"/>
          <c:h val="0.4160231746599856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351-4CC6-8029-12459C2D146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351-4CC6-8029-12459C2D146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351-4CC6-8029-12459C2D146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351-4CC6-8029-12459C2D146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351-4CC6-8029-12459C2D146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6351-4CC6-8029-12459C2D146D}"/>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6351-4CC6-8029-12459C2D146D}"/>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6351-4CC6-8029-12459C2D146D}"/>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6351-4CC6-8029-12459C2D146D}"/>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6351-4CC6-8029-12459C2D146D}"/>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6351-4CC6-8029-12459C2D146D}"/>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6351-4CC6-8029-12459C2D146D}"/>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6351-4CC6-8029-12459C2D146D}"/>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6351-4CC6-8029-12459C2D146D}"/>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6351-4CC6-8029-12459C2D146D}"/>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6351-4CC6-8029-12459C2D146D}"/>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6351-4CC6-8029-12459C2D146D}"/>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6351-4CC6-8029-12459C2D146D}"/>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6351-4CC6-8029-12459C2D146D}"/>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6351-4CC6-8029-12459C2D146D}"/>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6351-4CC6-8029-12459C2D146D}"/>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6351-4CC6-8029-12459C2D146D}"/>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6351-4CC6-8029-12459C2D146D}"/>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6351-4CC6-8029-12459C2D146D}"/>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6351-4CC6-8029-12459C2D146D}"/>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6351-4CC6-8029-12459C2D146D}"/>
              </c:ext>
            </c:extLst>
          </c:dPt>
          <c:dLbls>
            <c:dLbl>
              <c:idx val="0"/>
              <c:delete val="1"/>
              <c:extLst>
                <c:ext xmlns:c15="http://schemas.microsoft.com/office/drawing/2012/chart" uri="{CE6537A1-D6FC-4f65-9D91-7224C49458BB}"/>
                <c:ext xmlns:c16="http://schemas.microsoft.com/office/drawing/2014/chart" uri="{C3380CC4-5D6E-409C-BE32-E72D297353CC}">
                  <c16:uniqueId val="{00000001-6351-4CC6-8029-12459C2D146D}"/>
                </c:ext>
              </c:extLst>
            </c:dLbl>
            <c:dLbl>
              <c:idx val="1"/>
              <c:delete val="1"/>
              <c:extLst>
                <c:ext xmlns:c15="http://schemas.microsoft.com/office/drawing/2012/chart" uri="{CE6537A1-D6FC-4f65-9D91-7224C49458BB}"/>
                <c:ext xmlns:c16="http://schemas.microsoft.com/office/drawing/2014/chart" uri="{C3380CC4-5D6E-409C-BE32-E72D297353CC}">
                  <c16:uniqueId val="{00000003-6351-4CC6-8029-12459C2D146D}"/>
                </c:ext>
              </c:extLst>
            </c:dLbl>
            <c:dLbl>
              <c:idx val="2"/>
              <c:delete val="1"/>
              <c:extLst>
                <c:ext xmlns:c15="http://schemas.microsoft.com/office/drawing/2012/chart" uri="{CE6537A1-D6FC-4f65-9D91-7224C49458BB}"/>
                <c:ext xmlns:c16="http://schemas.microsoft.com/office/drawing/2014/chart" uri="{C3380CC4-5D6E-409C-BE32-E72D297353CC}">
                  <c16:uniqueId val="{00000005-6351-4CC6-8029-12459C2D146D}"/>
                </c:ext>
              </c:extLst>
            </c:dLbl>
            <c:dLbl>
              <c:idx val="3"/>
              <c:delete val="1"/>
              <c:extLst>
                <c:ext xmlns:c15="http://schemas.microsoft.com/office/drawing/2012/chart" uri="{CE6537A1-D6FC-4f65-9D91-7224C49458BB}"/>
                <c:ext xmlns:c16="http://schemas.microsoft.com/office/drawing/2014/chart" uri="{C3380CC4-5D6E-409C-BE32-E72D297353CC}">
                  <c16:uniqueId val="{00000007-6351-4CC6-8029-12459C2D146D}"/>
                </c:ext>
              </c:extLst>
            </c:dLbl>
            <c:dLbl>
              <c:idx val="4"/>
              <c:delete val="1"/>
              <c:extLst>
                <c:ext xmlns:c15="http://schemas.microsoft.com/office/drawing/2012/chart" uri="{CE6537A1-D6FC-4f65-9D91-7224C49458BB}"/>
                <c:ext xmlns:c16="http://schemas.microsoft.com/office/drawing/2014/chart" uri="{C3380CC4-5D6E-409C-BE32-E72D297353CC}">
                  <c16:uniqueId val="{00000009-6351-4CC6-8029-12459C2D146D}"/>
                </c:ext>
              </c:extLst>
            </c:dLbl>
            <c:dLbl>
              <c:idx val="5"/>
              <c:delete val="1"/>
              <c:extLst>
                <c:ext xmlns:c15="http://schemas.microsoft.com/office/drawing/2012/chart" uri="{CE6537A1-D6FC-4f65-9D91-7224C49458BB}"/>
                <c:ext xmlns:c16="http://schemas.microsoft.com/office/drawing/2014/chart" uri="{C3380CC4-5D6E-409C-BE32-E72D297353CC}">
                  <c16:uniqueId val="{0000000B-6351-4CC6-8029-12459C2D146D}"/>
                </c:ext>
              </c:extLst>
            </c:dLbl>
            <c:dLbl>
              <c:idx val="6"/>
              <c:delete val="1"/>
              <c:extLst>
                <c:ext xmlns:c15="http://schemas.microsoft.com/office/drawing/2012/chart" uri="{CE6537A1-D6FC-4f65-9D91-7224C49458BB}"/>
                <c:ext xmlns:c16="http://schemas.microsoft.com/office/drawing/2014/chart" uri="{C3380CC4-5D6E-409C-BE32-E72D297353CC}">
                  <c16:uniqueId val="{0000000D-6351-4CC6-8029-12459C2D146D}"/>
                </c:ext>
              </c:extLst>
            </c:dLbl>
            <c:dLbl>
              <c:idx val="7"/>
              <c:delete val="1"/>
              <c:extLst>
                <c:ext xmlns:c15="http://schemas.microsoft.com/office/drawing/2012/chart" uri="{CE6537A1-D6FC-4f65-9D91-7224C49458BB}"/>
                <c:ext xmlns:c16="http://schemas.microsoft.com/office/drawing/2014/chart" uri="{C3380CC4-5D6E-409C-BE32-E72D297353CC}">
                  <c16:uniqueId val="{0000000F-6351-4CC6-8029-12459C2D146D}"/>
                </c:ext>
              </c:extLst>
            </c:dLbl>
            <c:dLbl>
              <c:idx val="8"/>
              <c:delete val="1"/>
              <c:extLst>
                <c:ext xmlns:c15="http://schemas.microsoft.com/office/drawing/2012/chart" uri="{CE6537A1-D6FC-4f65-9D91-7224C49458BB}"/>
                <c:ext xmlns:c16="http://schemas.microsoft.com/office/drawing/2014/chart" uri="{C3380CC4-5D6E-409C-BE32-E72D297353CC}">
                  <c16:uniqueId val="{00000011-6351-4CC6-8029-12459C2D146D}"/>
                </c:ext>
              </c:extLst>
            </c:dLbl>
            <c:dLbl>
              <c:idx val="9"/>
              <c:delete val="1"/>
              <c:extLst>
                <c:ext xmlns:c15="http://schemas.microsoft.com/office/drawing/2012/chart" uri="{CE6537A1-D6FC-4f65-9D91-7224C49458BB}"/>
                <c:ext xmlns:c16="http://schemas.microsoft.com/office/drawing/2014/chart" uri="{C3380CC4-5D6E-409C-BE32-E72D297353CC}">
                  <c16:uniqueId val="{00000013-6351-4CC6-8029-12459C2D146D}"/>
                </c:ext>
              </c:extLst>
            </c:dLbl>
            <c:dLbl>
              <c:idx val="10"/>
              <c:delete val="1"/>
              <c:extLst>
                <c:ext xmlns:c15="http://schemas.microsoft.com/office/drawing/2012/chart" uri="{CE6537A1-D6FC-4f65-9D91-7224C49458BB}"/>
                <c:ext xmlns:c16="http://schemas.microsoft.com/office/drawing/2014/chart" uri="{C3380CC4-5D6E-409C-BE32-E72D297353CC}">
                  <c16:uniqueId val="{00000015-6351-4CC6-8029-12459C2D146D}"/>
                </c:ext>
              </c:extLst>
            </c:dLbl>
            <c:dLbl>
              <c:idx val="11"/>
              <c:delete val="1"/>
              <c:extLst>
                <c:ext xmlns:c15="http://schemas.microsoft.com/office/drawing/2012/chart" uri="{CE6537A1-D6FC-4f65-9D91-7224C49458BB}"/>
                <c:ext xmlns:c16="http://schemas.microsoft.com/office/drawing/2014/chart" uri="{C3380CC4-5D6E-409C-BE32-E72D297353CC}">
                  <c16:uniqueId val="{00000017-6351-4CC6-8029-12459C2D146D}"/>
                </c:ext>
              </c:extLst>
            </c:dLbl>
            <c:dLbl>
              <c:idx val="12"/>
              <c:delete val="1"/>
              <c:extLst>
                <c:ext xmlns:c15="http://schemas.microsoft.com/office/drawing/2012/chart" uri="{CE6537A1-D6FC-4f65-9D91-7224C49458BB}"/>
                <c:ext xmlns:c16="http://schemas.microsoft.com/office/drawing/2014/chart" uri="{C3380CC4-5D6E-409C-BE32-E72D297353CC}">
                  <c16:uniqueId val="{00000019-6351-4CC6-8029-12459C2D146D}"/>
                </c:ext>
              </c:extLst>
            </c:dLbl>
            <c:dLbl>
              <c:idx val="13"/>
              <c:delete val="1"/>
              <c:extLst>
                <c:ext xmlns:c15="http://schemas.microsoft.com/office/drawing/2012/chart" uri="{CE6537A1-D6FC-4f65-9D91-7224C49458BB}"/>
                <c:ext xmlns:c16="http://schemas.microsoft.com/office/drawing/2014/chart" uri="{C3380CC4-5D6E-409C-BE32-E72D297353CC}">
                  <c16:uniqueId val="{0000001B-6351-4CC6-8029-12459C2D146D}"/>
                </c:ext>
              </c:extLst>
            </c:dLbl>
            <c:dLbl>
              <c:idx val="14"/>
              <c:delete val="1"/>
              <c:extLst>
                <c:ext xmlns:c15="http://schemas.microsoft.com/office/drawing/2012/chart" uri="{CE6537A1-D6FC-4f65-9D91-7224C49458BB}"/>
                <c:ext xmlns:c16="http://schemas.microsoft.com/office/drawing/2014/chart" uri="{C3380CC4-5D6E-409C-BE32-E72D297353CC}">
                  <c16:uniqueId val="{0000001D-6351-4CC6-8029-12459C2D146D}"/>
                </c:ext>
              </c:extLst>
            </c:dLbl>
            <c:dLbl>
              <c:idx val="15"/>
              <c:delete val="1"/>
              <c:extLst>
                <c:ext xmlns:c15="http://schemas.microsoft.com/office/drawing/2012/chart" uri="{CE6537A1-D6FC-4f65-9D91-7224C49458BB}"/>
                <c:ext xmlns:c16="http://schemas.microsoft.com/office/drawing/2014/chart" uri="{C3380CC4-5D6E-409C-BE32-E72D297353CC}">
                  <c16:uniqueId val="{0000001F-6351-4CC6-8029-12459C2D146D}"/>
                </c:ext>
              </c:extLst>
            </c:dLbl>
            <c:dLbl>
              <c:idx val="16"/>
              <c:delete val="1"/>
              <c:extLst>
                <c:ext xmlns:c15="http://schemas.microsoft.com/office/drawing/2012/chart" uri="{CE6537A1-D6FC-4f65-9D91-7224C49458BB}"/>
                <c:ext xmlns:c16="http://schemas.microsoft.com/office/drawing/2014/chart" uri="{C3380CC4-5D6E-409C-BE32-E72D297353CC}">
                  <c16:uniqueId val="{00000021-6351-4CC6-8029-12459C2D146D}"/>
                </c:ext>
              </c:extLst>
            </c:dLbl>
            <c:dLbl>
              <c:idx val="17"/>
              <c:delete val="1"/>
              <c:extLst>
                <c:ext xmlns:c15="http://schemas.microsoft.com/office/drawing/2012/chart" uri="{CE6537A1-D6FC-4f65-9D91-7224C49458BB}"/>
                <c:ext xmlns:c16="http://schemas.microsoft.com/office/drawing/2014/chart" uri="{C3380CC4-5D6E-409C-BE32-E72D297353CC}">
                  <c16:uniqueId val="{00000023-6351-4CC6-8029-12459C2D146D}"/>
                </c:ext>
              </c:extLst>
            </c:dLbl>
            <c:dLbl>
              <c:idx val="18"/>
              <c:delete val="1"/>
              <c:extLst>
                <c:ext xmlns:c15="http://schemas.microsoft.com/office/drawing/2012/chart" uri="{CE6537A1-D6FC-4f65-9D91-7224C49458BB}"/>
                <c:ext xmlns:c16="http://schemas.microsoft.com/office/drawing/2014/chart" uri="{C3380CC4-5D6E-409C-BE32-E72D297353CC}">
                  <c16:uniqueId val="{00000025-6351-4CC6-8029-12459C2D146D}"/>
                </c:ext>
              </c:extLst>
            </c:dLbl>
            <c:dLbl>
              <c:idx val="19"/>
              <c:delete val="1"/>
              <c:extLst>
                <c:ext xmlns:c15="http://schemas.microsoft.com/office/drawing/2012/chart" uri="{CE6537A1-D6FC-4f65-9D91-7224C49458BB}"/>
                <c:ext xmlns:c16="http://schemas.microsoft.com/office/drawing/2014/chart" uri="{C3380CC4-5D6E-409C-BE32-E72D297353CC}">
                  <c16:uniqueId val="{00000027-6351-4CC6-8029-12459C2D146D}"/>
                </c:ext>
              </c:extLst>
            </c:dLbl>
            <c:dLbl>
              <c:idx val="20"/>
              <c:delete val="1"/>
              <c:extLst>
                <c:ext xmlns:c15="http://schemas.microsoft.com/office/drawing/2012/chart" uri="{CE6537A1-D6FC-4f65-9D91-7224C49458BB}"/>
                <c:ext xmlns:c16="http://schemas.microsoft.com/office/drawing/2014/chart" uri="{C3380CC4-5D6E-409C-BE32-E72D297353CC}">
                  <c16:uniqueId val="{00000029-6351-4CC6-8029-12459C2D146D}"/>
                </c:ext>
              </c:extLst>
            </c:dLbl>
            <c:dLbl>
              <c:idx val="21"/>
              <c:delete val="1"/>
              <c:extLst>
                <c:ext xmlns:c15="http://schemas.microsoft.com/office/drawing/2012/chart" uri="{CE6537A1-D6FC-4f65-9D91-7224C49458BB}"/>
                <c:ext xmlns:c16="http://schemas.microsoft.com/office/drawing/2014/chart" uri="{C3380CC4-5D6E-409C-BE32-E72D297353CC}">
                  <c16:uniqueId val="{0000002B-6351-4CC6-8029-12459C2D146D}"/>
                </c:ext>
              </c:extLst>
            </c:dLbl>
            <c:dLbl>
              <c:idx val="22"/>
              <c:delete val="1"/>
              <c:extLst>
                <c:ext xmlns:c15="http://schemas.microsoft.com/office/drawing/2012/chart" uri="{CE6537A1-D6FC-4f65-9D91-7224C49458BB}"/>
                <c:ext xmlns:c16="http://schemas.microsoft.com/office/drawing/2014/chart" uri="{C3380CC4-5D6E-409C-BE32-E72D297353CC}">
                  <c16:uniqueId val="{0000002D-6351-4CC6-8029-12459C2D146D}"/>
                </c:ext>
              </c:extLst>
            </c:dLbl>
            <c:dLbl>
              <c:idx val="23"/>
              <c:delete val="1"/>
              <c:extLst>
                <c:ext xmlns:c15="http://schemas.microsoft.com/office/drawing/2012/chart" uri="{CE6537A1-D6FC-4f65-9D91-7224C49458BB}"/>
                <c:ext xmlns:c16="http://schemas.microsoft.com/office/drawing/2014/chart" uri="{C3380CC4-5D6E-409C-BE32-E72D297353CC}">
                  <c16:uniqueId val="{0000002F-6351-4CC6-8029-12459C2D146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GT"/>
              </a:p>
            </c:txPr>
            <c:dLblPos val="outEnd"/>
            <c:showLegendKey val="0"/>
            <c:showVal val="1"/>
            <c:showCatName val="1"/>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JUNIO!$A$21:$A$46</c:f>
              <c:strCache>
                <c:ptCount val="26"/>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strCache>
              <c:extLst/>
            </c:strRef>
          </c:cat>
          <c:val>
            <c:numRef>
              <c:f>JUNIO!$B$21:$B$46</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3</c:v>
                </c:pt>
                <c:pt idx="25">
                  <c:v>4</c:v>
                </c:pt>
              </c:numCache>
              <c:extLst/>
            </c:numRef>
          </c:val>
          <c:extLst>
            <c:ext xmlns:c16="http://schemas.microsoft.com/office/drawing/2014/chart" uri="{C3380CC4-5D6E-409C-BE32-E72D297353CC}">
              <c16:uniqueId val="{00000034-6351-4CC6-8029-12459C2D146D}"/>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3187</Words>
  <Characters>17532</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20</cp:revision>
  <cp:lastPrinted>2024-07-05T17:14:00Z</cp:lastPrinted>
  <dcterms:created xsi:type="dcterms:W3CDTF">2024-07-04T21:11:00Z</dcterms:created>
  <dcterms:modified xsi:type="dcterms:W3CDTF">2024-07-05T17:26:00Z</dcterms:modified>
</cp:coreProperties>
</file>